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D3A56" w:rsidRPr="000F4BAB" w:rsidRDefault="00530310" w:rsidP="000F4BAB">
      <w:pPr>
        <w:pStyle w:val="1"/>
        <w:shd w:val="clear" w:color="auto" w:fill="auto"/>
        <w:spacing w:line="276" w:lineRule="auto"/>
        <w:ind w:firstLine="708"/>
        <w:jc w:val="right"/>
        <w:rPr>
          <w:b/>
          <w:sz w:val="28"/>
          <w:szCs w:val="28"/>
        </w:rPr>
      </w:pPr>
      <w:r w:rsidRPr="000F4BA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37BD5" wp14:editId="1B424DEF">
                <wp:simplePos x="0" y="0"/>
                <wp:positionH relativeFrom="page">
                  <wp:posOffset>1143000</wp:posOffset>
                </wp:positionH>
                <wp:positionV relativeFrom="page">
                  <wp:posOffset>3225800</wp:posOffset>
                </wp:positionV>
                <wp:extent cx="2998470" cy="1031875"/>
                <wp:effectExtent l="0" t="0" r="11430" b="1587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44D" w:rsidRPr="003B444D" w:rsidRDefault="003B444D" w:rsidP="003B444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B444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 мерах по безаварийному пропуску весеннего половодья и паводков 2026 года</w:t>
                            </w:r>
                          </w:p>
                          <w:p w:rsidR="00166C90" w:rsidRPr="003A260E" w:rsidRDefault="00166C90" w:rsidP="00166C90">
                            <w:pPr>
                              <w:pStyle w:val="a4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37B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54pt;width:236.1pt;height:8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ZDrAIAAKo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" filled="f" stroked="f">
                <v:textbox inset="0,0,0,0">
                  <w:txbxContent>
                    <w:p w:rsidR="003B444D" w:rsidRPr="003B444D" w:rsidRDefault="003B444D" w:rsidP="003B444D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B444D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О мерах по безаварийному пропуску весеннего половодья и паводков 2026 года</w:t>
                      </w:r>
                    </w:p>
                    <w:p w:rsidR="00166C90" w:rsidRPr="003A260E" w:rsidRDefault="00166C90" w:rsidP="00166C90">
                      <w:pPr>
                        <w:pStyle w:val="a4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1784E" w:rsidRPr="000F4BAB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9B47C1A" wp14:editId="7C09C6B6">
            <wp:simplePos x="0" y="0"/>
            <wp:positionH relativeFrom="margin">
              <wp:posOffset>7620</wp:posOffset>
            </wp:positionH>
            <wp:positionV relativeFrom="margin">
              <wp:posOffset>-506730</wp:posOffset>
            </wp:positionV>
            <wp:extent cx="6120130" cy="30162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4BAB" w:rsidRPr="000F4BAB">
        <w:rPr>
          <w:b/>
          <w:sz w:val="28"/>
          <w:szCs w:val="28"/>
        </w:rPr>
        <w:t>26.03.2026   259-01-01-03-43</w:t>
      </w:r>
      <w:r w:rsidR="00BC6013" w:rsidRPr="000F4BAB">
        <w:rPr>
          <w:b/>
          <w:sz w:val="28"/>
          <w:szCs w:val="28"/>
        </w:rPr>
        <w:tab/>
      </w:r>
    </w:p>
    <w:bookmarkEnd w:id="0"/>
    <w:p w:rsidR="005D3A56" w:rsidRDefault="005D3A56" w:rsidP="00B06474">
      <w:pPr>
        <w:pStyle w:val="1"/>
        <w:shd w:val="clear" w:color="auto" w:fill="auto"/>
        <w:spacing w:line="276" w:lineRule="auto"/>
        <w:ind w:firstLine="708"/>
        <w:jc w:val="both"/>
        <w:rPr>
          <w:sz w:val="28"/>
          <w:szCs w:val="28"/>
        </w:rPr>
      </w:pPr>
    </w:p>
    <w:p w:rsidR="003B444D" w:rsidRDefault="003B444D" w:rsidP="003B444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В соответствии с Федеральным законом от 06 октября 2003 </w:t>
      </w:r>
      <w:r>
        <w:rPr>
          <w:color w:val="000000"/>
          <w:sz w:val="28"/>
          <w:szCs w:val="28"/>
        </w:rPr>
        <w:t>№ 131-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ФЗ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целях обеспечения безаварийного прохождения половодья и паводков в 2026 году: </w:t>
      </w:r>
    </w:p>
    <w:p w:rsidR="003B444D" w:rsidRDefault="003B444D" w:rsidP="003B444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1. Назначить ответственным лицом за обеспечение безаварийного пропуска весеннего половодья, своевременную и надлежащую подготовку гидротехнических сооружений (далее </w:t>
      </w:r>
      <w:r>
        <w:rPr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ГТС) прудов, расположенных на территории Уинского муниципального округа к безаварийному пропуску весеннего половодья, начальника муниципального казенного учреждения </w:t>
      </w:r>
      <w:r>
        <w:rPr>
          <w:color w:val="000000"/>
          <w:sz w:val="28"/>
          <w:szCs w:val="28"/>
        </w:rPr>
        <w:t>«Гражданская защита» Ракутина М.Н.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3B444D" w:rsidRDefault="003B444D" w:rsidP="003B444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2. Муниципальному казенному учреждению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Управление по благоустройству</w:t>
      </w:r>
      <w:r>
        <w:rPr>
          <w:color w:val="000000"/>
          <w:sz w:val="28"/>
          <w:szCs w:val="28"/>
        </w:rPr>
        <w:t xml:space="preserve">»: </w:t>
      </w:r>
    </w:p>
    <w:p w:rsidR="003B444D" w:rsidRDefault="003B444D" w:rsidP="003B444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период половодья, начиная с 1 апреля 2026 года проводить еженедельный, в дальнейшем, с наступлением активной фазы паводка - ежедневный (не менее 2 раз в сутки), мониторинг противопаводковой ситуации на водных объектах (ГТС с. Уинское), расположенного на подведомственной территории Уинского муниципального округа; </w:t>
      </w:r>
    </w:p>
    <w:p w:rsidR="003B444D" w:rsidRDefault="003B444D" w:rsidP="003B444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2.2. с 1 апреля 2026 года еженедельно, в дальнейшем с наступлением активной фазы паводка на территории Уинского муниципального округа - ежедневно, предоставлять информацию о состоянии противопаводковой ситуации в ЕДДС Уинского муниципального округа. </w:t>
      </w:r>
    </w:p>
    <w:p w:rsidR="003B444D" w:rsidRDefault="003B444D" w:rsidP="003B444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3. Начальнику МКУ </w:t>
      </w:r>
      <w:r>
        <w:rPr>
          <w:color w:val="000000"/>
          <w:sz w:val="28"/>
          <w:szCs w:val="28"/>
        </w:rPr>
        <w:t>«Гражданская защита» Ракутину М.Н.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организовать обобщение, анализ и предоставление информации о паводковой ситуации на территории Уинского муниципального округа в ГУ МЧС России по Пермскому краю. </w:t>
      </w:r>
    </w:p>
    <w:p w:rsidR="009B29FC" w:rsidRPr="00106DAA" w:rsidRDefault="003B444D" w:rsidP="009B29FC">
      <w:pPr>
        <w:pStyle w:val="1"/>
        <w:shd w:val="clear" w:color="auto" w:fill="auto"/>
        <w:tabs>
          <w:tab w:val="left" w:pos="90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        4. </w:t>
      </w:r>
      <w:r w:rsidR="009B29FC" w:rsidRPr="00B740F1">
        <w:rPr>
          <w:color w:val="000000"/>
          <w:sz w:val="28"/>
          <w:szCs w:val="28"/>
        </w:rPr>
        <w:t xml:space="preserve">Настоящее </w:t>
      </w:r>
      <w:r w:rsidR="009B29FC">
        <w:rPr>
          <w:color w:val="000000"/>
          <w:sz w:val="28"/>
          <w:szCs w:val="28"/>
        </w:rPr>
        <w:t>распоряжение</w:t>
      </w:r>
      <w:r w:rsidR="009B29FC" w:rsidRPr="00B740F1">
        <w:rPr>
          <w:color w:val="000000"/>
          <w:sz w:val="28"/>
          <w:szCs w:val="28"/>
        </w:rPr>
        <w:t xml:space="preserve"> вступает в силу с</w:t>
      </w:r>
      <w:r w:rsidR="009B29FC">
        <w:rPr>
          <w:color w:val="000000"/>
          <w:sz w:val="28"/>
          <w:szCs w:val="28"/>
        </w:rPr>
        <w:t xml:space="preserve"> даты размещения в сетевом издании - </w:t>
      </w:r>
      <w:r w:rsidR="009B29FC" w:rsidRPr="00B740F1">
        <w:rPr>
          <w:color w:val="000000"/>
          <w:sz w:val="28"/>
          <w:szCs w:val="28"/>
        </w:rPr>
        <w:t xml:space="preserve"> официальном сайте администрации Уинского муниципального округа Пермского края (</w:t>
      </w:r>
      <w:r w:rsidR="009B29FC" w:rsidRPr="00B740F1">
        <w:rPr>
          <w:color w:val="000000"/>
          <w:sz w:val="28"/>
          <w:szCs w:val="28"/>
          <w:lang w:val="en-US"/>
        </w:rPr>
        <w:t>http</w:t>
      </w:r>
      <w:r w:rsidR="009B29FC" w:rsidRPr="00B740F1">
        <w:rPr>
          <w:color w:val="000000"/>
          <w:sz w:val="28"/>
          <w:szCs w:val="28"/>
        </w:rPr>
        <w:t>://</w:t>
      </w:r>
      <w:r w:rsidR="009B29FC" w:rsidRPr="00B740F1">
        <w:rPr>
          <w:color w:val="000000"/>
          <w:sz w:val="28"/>
          <w:szCs w:val="28"/>
          <w:lang w:val="en-US"/>
        </w:rPr>
        <w:t>uinsk</w:t>
      </w:r>
      <w:r w:rsidR="009B29FC" w:rsidRPr="00B740F1">
        <w:rPr>
          <w:color w:val="000000"/>
          <w:sz w:val="28"/>
          <w:szCs w:val="28"/>
        </w:rPr>
        <w:t>.</w:t>
      </w:r>
      <w:r w:rsidR="009B29FC" w:rsidRPr="00B740F1">
        <w:rPr>
          <w:color w:val="000000"/>
          <w:sz w:val="28"/>
          <w:szCs w:val="28"/>
          <w:lang w:val="en-US"/>
        </w:rPr>
        <w:t>ru</w:t>
      </w:r>
      <w:r w:rsidR="009B29FC" w:rsidRPr="00B740F1">
        <w:rPr>
          <w:color w:val="000000"/>
          <w:sz w:val="28"/>
          <w:szCs w:val="28"/>
        </w:rPr>
        <w:t>).</w:t>
      </w:r>
    </w:p>
    <w:p w:rsidR="003B444D" w:rsidRDefault="003B444D" w:rsidP="003B444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5. </w:t>
      </w:r>
      <w:r w:rsidRPr="008228CA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8228C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распоряжения </w:t>
      </w:r>
      <w:r w:rsidRPr="008228CA">
        <w:rPr>
          <w:sz w:val="28"/>
          <w:szCs w:val="28"/>
        </w:rPr>
        <w:t>возложить на заместителя главы администрации</w:t>
      </w:r>
      <w:r>
        <w:rPr>
          <w:sz w:val="28"/>
          <w:szCs w:val="28"/>
        </w:rPr>
        <w:t xml:space="preserve"> Уинского</w:t>
      </w:r>
      <w:r w:rsidRPr="008228CA">
        <w:rPr>
          <w:sz w:val="28"/>
          <w:szCs w:val="28"/>
        </w:rPr>
        <w:t xml:space="preserve"> муниципального округа Матынову Ю.А.</w:t>
      </w:r>
    </w:p>
    <w:p w:rsidR="00636913" w:rsidRPr="00C910C7" w:rsidRDefault="00B06474" w:rsidP="00C910C7">
      <w:pPr>
        <w:pStyle w:val="ConsPlusNormal"/>
        <w:widowControl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1501">
        <w:rPr>
          <w:rFonts w:ascii="Times New Roman" w:hAnsi="Times New Roman" w:cs="Times New Roman"/>
          <w:sz w:val="28"/>
          <w:szCs w:val="28"/>
        </w:rPr>
        <w:t xml:space="preserve"> </w:t>
      </w:r>
      <w:r w:rsidR="00C910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B26E9" w:rsidRDefault="007B26E9" w:rsidP="007B26E9">
      <w:pPr>
        <w:ind w:firstLine="708"/>
        <w:jc w:val="both"/>
        <w:rPr>
          <w:sz w:val="28"/>
          <w:szCs w:val="28"/>
        </w:rPr>
      </w:pPr>
    </w:p>
    <w:p w:rsidR="00636913" w:rsidRDefault="00636913" w:rsidP="007B26E9">
      <w:pPr>
        <w:ind w:firstLine="708"/>
        <w:jc w:val="both"/>
        <w:rPr>
          <w:sz w:val="28"/>
          <w:szCs w:val="28"/>
        </w:rPr>
      </w:pPr>
    </w:p>
    <w:p w:rsidR="00F34A2B" w:rsidRDefault="00F34A2B" w:rsidP="00F34A2B">
      <w:pPr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F34A2B" w:rsidRDefault="00F34A2B" w:rsidP="00F34A2B">
      <w:pPr>
        <w:rPr>
          <w:sz w:val="28"/>
          <w:szCs w:val="28"/>
        </w:rPr>
      </w:pPr>
      <w:r>
        <w:rPr>
          <w:sz w:val="28"/>
          <w:szCs w:val="28"/>
        </w:rPr>
        <w:t>- глава администрации Уинского</w:t>
      </w:r>
    </w:p>
    <w:p w:rsidR="007945D2" w:rsidRDefault="00F34A2B" w:rsidP="00F34A2B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</w:t>
      </w:r>
      <w:r w:rsidR="00761D35">
        <w:rPr>
          <w:sz w:val="28"/>
          <w:szCs w:val="28"/>
        </w:rPr>
        <w:t xml:space="preserve">          </w:t>
      </w:r>
      <w:r w:rsidRPr="00597FC9">
        <w:rPr>
          <w:sz w:val="28"/>
          <w:szCs w:val="28"/>
        </w:rPr>
        <w:t xml:space="preserve">                                 А.Н.</w:t>
      </w:r>
      <w:r w:rsidR="005F26CD">
        <w:rPr>
          <w:sz w:val="28"/>
          <w:szCs w:val="28"/>
        </w:rPr>
        <w:t xml:space="preserve"> </w:t>
      </w:r>
      <w:r w:rsidRPr="00597FC9">
        <w:rPr>
          <w:sz w:val="28"/>
          <w:szCs w:val="28"/>
        </w:rPr>
        <w:t>Зелёнкин</w:t>
      </w: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Pr="00B64140" w:rsidRDefault="00FA2CA0" w:rsidP="003A260E">
      <w:pPr>
        <w:tabs>
          <w:tab w:val="left" w:pos="6135"/>
          <w:tab w:val="right" w:pos="9638"/>
        </w:tabs>
      </w:pPr>
      <w:r>
        <w:tab/>
      </w:r>
    </w:p>
    <w:p w:rsidR="007945D2" w:rsidRDefault="007945D2" w:rsidP="00F34A2B">
      <w:pPr>
        <w:rPr>
          <w:sz w:val="28"/>
          <w:szCs w:val="28"/>
        </w:rPr>
      </w:pPr>
    </w:p>
    <w:sectPr w:rsidR="007945D2" w:rsidSect="000C0907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3BD" w:rsidRDefault="00AD13BD">
      <w:r>
        <w:separator/>
      </w:r>
    </w:p>
  </w:endnote>
  <w:endnote w:type="continuationSeparator" w:id="0">
    <w:p w:rsidR="00AD13BD" w:rsidRDefault="00AD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3BD" w:rsidRDefault="00AD13BD">
      <w:r>
        <w:separator/>
      </w:r>
    </w:p>
  </w:footnote>
  <w:footnote w:type="continuationSeparator" w:id="0">
    <w:p w:rsidR="00AD13BD" w:rsidRDefault="00AD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B1C"/>
    <w:multiLevelType w:val="multilevel"/>
    <w:tmpl w:val="57389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B148B"/>
    <w:multiLevelType w:val="hybridMultilevel"/>
    <w:tmpl w:val="0DE8D7C8"/>
    <w:lvl w:ilvl="0" w:tplc="F1C2561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3F626E"/>
    <w:multiLevelType w:val="hybridMultilevel"/>
    <w:tmpl w:val="A12E05D8"/>
    <w:lvl w:ilvl="0" w:tplc="A6102FA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6C45D2"/>
    <w:multiLevelType w:val="multilevel"/>
    <w:tmpl w:val="860CE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DA0"/>
    <w:rsid w:val="00011D24"/>
    <w:rsid w:val="00026A95"/>
    <w:rsid w:val="000300B3"/>
    <w:rsid w:val="000436BE"/>
    <w:rsid w:val="00062FAC"/>
    <w:rsid w:val="0007265C"/>
    <w:rsid w:val="00080195"/>
    <w:rsid w:val="00090C0B"/>
    <w:rsid w:val="000B70BA"/>
    <w:rsid w:val="000C0907"/>
    <w:rsid w:val="000C1BF0"/>
    <w:rsid w:val="000E0B14"/>
    <w:rsid w:val="000F4BAB"/>
    <w:rsid w:val="00106DAA"/>
    <w:rsid w:val="001210EB"/>
    <w:rsid w:val="00136F5B"/>
    <w:rsid w:val="00153771"/>
    <w:rsid w:val="00166C90"/>
    <w:rsid w:val="00177C7C"/>
    <w:rsid w:val="001A21C4"/>
    <w:rsid w:val="001B2342"/>
    <w:rsid w:val="001B42E7"/>
    <w:rsid w:val="001D02CD"/>
    <w:rsid w:val="001E0B69"/>
    <w:rsid w:val="001F426F"/>
    <w:rsid w:val="001F68AA"/>
    <w:rsid w:val="0021139A"/>
    <w:rsid w:val="002544ED"/>
    <w:rsid w:val="0028745E"/>
    <w:rsid w:val="002920DC"/>
    <w:rsid w:val="002B4B34"/>
    <w:rsid w:val="002D69A9"/>
    <w:rsid w:val="002E7F56"/>
    <w:rsid w:val="00351E98"/>
    <w:rsid w:val="00352463"/>
    <w:rsid w:val="00357BA0"/>
    <w:rsid w:val="003719CC"/>
    <w:rsid w:val="003804E1"/>
    <w:rsid w:val="00383555"/>
    <w:rsid w:val="00395ED9"/>
    <w:rsid w:val="003A260E"/>
    <w:rsid w:val="003A5F8B"/>
    <w:rsid w:val="003B0AB6"/>
    <w:rsid w:val="003B444D"/>
    <w:rsid w:val="003D5FE1"/>
    <w:rsid w:val="003E1C77"/>
    <w:rsid w:val="003E78B1"/>
    <w:rsid w:val="003F2009"/>
    <w:rsid w:val="003F564B"/>
    <w:rsid w:val="004226AE"/>
    <w:rsid w:val="004235EC"/>
    <w:rsid w:val="0043313F"/>
    <w:rsid w:val="00437225"/>
    <w:rsid w:val="004576C6"/>
    <w:rsid w:val="00474560"/>
    <w:rsid w:val="00477264"/>
    <w:rsid w:val="00482A25"/>
    <w:rsid w:val="00484597"/>
    <w:rsid w:val="0049607C"/>
    <w:rsid w:val="004B12FB"/>
    <w:rsid w:val="004B35DE"/>
    <w:rsid w:val="00500F64"/>
    <w:rsid w:val="0051009D"/>
    <w:rsid w:val="00530310"/>
    <w:rsid w:val="00530AAB"/>
    <w:rsid w:val="00530BEC"/>
    <w:rsid w:val="005362E8"/>
    <w:rsid w:val="00563A49"/>
    <w:rsid w:val="005658F1"/>
    <w:rsid w:val="005868C1"/>
    <w:rsid w:val="005A0ADE"/>
    <w:rsid w:val="005B7C2C"/>
    <w:rsid w:val="005D30A1"/>
    <w:rsid w:val="005D3A56"/>
    <w:rsid w:val="005E235C"/>
    <w:rsid w:val="005E30DB"/>
    <w:rsid w:val="005F26CD"/>
    <w:rsid w:val="005F624D"/>
    <w:rsid w:val="006055FD"/>
    <w:rsid w:val="00610B9B"/>
    <w:rsid w:val="00614EF3"/>
    <w:rsid w:val="006155F3"/>
    <w:rsid w:val="00636913"/>
    <w:rsid w:val="00637B08"/>
    <w:rsid w:val="0065168A"/>
    <w:rsid w:val="00673961"/>
    <w:rsid w:val="00684445"/>
    <w:rsid w:val="00693350"/>
    <w:rsid w:val="00693EBB"/>
    <w:rsid w:val="006A2307"/>
    <w:rsid w:val="006C558C"/>
    <w:rsid w:val="006D4014"/>
    <w:rsid w:val="006E2543"/>
    <w:rsid w:val="006E6BA6"/>
    <w:rsid w:val="006E75C4"/>
    <w:rsid w:val="007063BF"/>
    <w:rsid w:val="007252E2"/>
    <w:rsid w:val="00734814"/>
    <w:rsid w:val="00752775"/>
    <w:rsid w:val="00761D35"/>
    <w:rsid w:val="0078555E"/>
    <w:rsid w:val="007945D2"/>
    <w:rsid w:val="007962CA"/>
    <w:rsid w:val="007A768F"/>
    <w:rsid w:val="007B0BB7"/>
    <w:rsid w:val="007B26E9"/>
    <w:rsid w:val="007B324D"/>
    <w:rsid w:val="007B615B"/>
    <w:rsid w:val="007B7CFA"/>
    <w:rsid w:val="00817ACA"/>
    <w:rsid w:val="00830676"/>
    <w:rsid w:val="00832AD5"/>
    <w:rsid w:val="00852F47"/>
    <w:rsid w:val="0087668F"/>
    <w:rsid w:val="00880D2A"/>
    <w:rsid w:val="008A44AD"/>
    <w:rsid w:val="008A757F"/>
    <w:rsid w:val="008F2DBD"/>
    <w:rsid w:val="0091503E"/>
    <w:rsid w:val="00917425"/>
    <w:rsid w:val="00927017"/>
    <w:rsid w:val="009300FD"/>
    <w:rsid w:val="009319C2"/>
    <w:rsid w:val="00961EE0"/>
    <w:rsid w:val="00964485"/>
    <w:rsid w:val="00965BE1"/>
    <w:rsid w:val="00995CE9"/>
    <w:rsid w:val="009A2D17"/>
    <w:rsid w:val="009A7E2C"/>
    <w:rsid w:val="009B29FC"/>
    <w:rsid w:val="009D3E23"/>
    <w:rsid w:val="009E3CBF"/>
    <w:rsid w:val="00A63D09"/>
    <w:rsid w:val="00A72414"/>
    <w:rsid w:val="00A76883"/>
    <w:rsid w:val="00A95A6F"/>
    <w:rsid w:val="00A96458"/>
    <w:rsid w:val="00AB4074"/>
    <w:rsid w:val="00AB6F9D"/>
    <w:rsid w:val="00AD13BD"/>
    <w:rsid w:val="00B01443"/>
    <w:rsid w:val="00B06474"/>
    <w:rsid w:val="00B10272"/>
    <w:rsid w:val="00B176A1"/>
    <w:rsid w:val="00B4468D"/>
    <w:rsid w:val="00B53640"/>
    <w:rsid w:val="00B56C14"/>
    <w:rsid w:val="00B61B23"/>
    <w:rsid w:val="00B642E4"/>
    <w:rsid w:val="00B74CE5"/>
    <w:rsid w:val="00B75C64"/>
    <w:rsid w:val="00B834AE"/>
    <w:rsid w:val="00B94D12"/>
    <w:rsid w:val="00BA3710"/>
    <w:rsid w:val="00BB3A58"/>
    <w:rsid w:val="00BB6EA3"/>
    <w:rsid w:val="00BC1174"/>
    <w:rsid w:val="00BC6013"/>
    <w:rsid w:val="00BE6A0B"/>
    <w:rsid w:val="00BE6A65"/>
    <w:rsid w:val="00BF1093"/>
    <w:rsid w:val="00BF2719"/>
    <w:rsid w:val="00BF463C"/>
    <w:rsid w:val="00C00982"/>
    <w:rsid w:val="00C06D30"/>
    <w:rsid w:val="00C127A1"/>
    <w:rsid w:val="00C1422B"/>
    <w:rsid w:val="00C14F3E"/>
    <w:rsid w:val="00C23907"/>
    <w:rsid w:val="00C40B07"/>
    <w:rsid w:val="00C412E9"/>
    <w:rsid w:val="00C41785"/>
    <w:rsid w:val="00C469CE"/>
    <w:rsid w:val="00C5020E"/>
    <w:rsid w:val="00C534ED"/>
    <w:rsid w:val="00C722D8"/>
    <w:rsid w:val="00C74BEA"/>
    <w:rsid w:val="00C80448"/>
    <w:rsid w:val="00C82FA9"/>
    <w:rsid w:val="00C910C7"/>
    <w:rsid w:val="00C92BE7"/>
    <w:rsid w:val="00C96F21"/>
    <w:rsid w:val="00CD11A8"/>
    <w:rsid w:val="00CD7B94"/>
    <w:rsid w:val="00CF4B69"/>
    <w:rsid w:val="00D078CF"/>
    <w:rsid w:val="00D151F0"/>
    <w:rsid w:val="00D1784E"/>
    <w:rsid w:val="00D43086"/>
    <w:rsid w:val="00D44391"/>
    <w:rsid w:val="00D50924"/>
    <w:rsid w:val="00DB52FC"/>
    <w:rsid w:val="00DF4CA3"/>
    <w:rsid w:val="00E15142"/>
    <w:rsid w:val="00E355E3"/>
    <w:rsid w:val="00E55D54"/>
    <w:rsid w:val="00E617B7"/>
    <w:rsid w:val="00E75463"/>
    <w:rsid w:val="00EA273B"/>
    <w:rsid w:val="00EB4540"/>
    <w:rsid w:val="00EC7001"/>
    <w:rsid w:val="00ED4216"/>
    <w:rsid w:val="00EE0CD2"/>
    <w:rsid w:val="00EF6A8D"/>
    <w:rsid w:val="00F03184"/>
    <w:rsid w:val="00F05156"/>
    <w:rsid w:val="00F227E0"/>
    <w:rsid w:val="00F23C47"/>
    <w:rsid w:val="00F301D9"/>
    <w:rsid w:val="00F316F9"/>
    <w:rsid w:val="00F34A2B"/>
    <w:rsid w:val="00F444B0"/>
    <w:rsid w:val="00F44725"/>
    <w:rsid w:val="00F721A4"/>
    <w:rsid w:val="00F7387F"/>
    <w:rsid w:val="00F84583"/>
    <w:rsid w:val="00F8596A"/>
    <w:rsid w:val="00FA1441"/>
    <w:rsid w:val="00FA2CA0"/>
    <w:rsid w:val="00FA5216"/>
    <w:rsid w:val="00FC2CB1"/>
    <w:rsid w:val="00FD0986"/>
    <w:rsid w:val="00FD4CF2"/>
    <w:rsid w:val="00FF3C9B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B2602"/>
  <w15:docId w15:val="{CCB0407C-D010-4689-856D-050A4333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nhideWhenUsed/>
    <w:rsid w:val="00BC601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C6013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33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335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9E3C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36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andard">
    <w:name w:val="Standard"/>
    <w:rsid w:val="003A260E"/>
    <w:pPr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 w:bidi="hi-IN"/>
    </w:rPr>
  </w:style>
  <w:style w:type="character" w:customStyle="1" w:styleId="af0">
    <w:name w:val="Основной текст_"/>
    <w:basedOn w:val="a0"/>
    <w:link w:val="1"/>
    <w:rsid w:val="00B06474"/>
    <w:rPr>
      <w:color w:val="322E3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B06474"/>
    <w:pPr>
      <w:widowControl w:val="0"/>
      <w:shd w:val="clear" w:color="auto" w:fill="FFFFFF"/>
      <w:spacing w:line="252" w:lineRule="auto"/>
    </w:pPr>
    <w:rPr>
      <w:color w:val="322E3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1C8B-DC84-4EEC-A6DB-6C563F6B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5</cp:revision>
  <cp:lastPrinted>2026-03-23T06:00:00Z</cp:lastPrinted>
  <dcterms:created xsi:type="dcterms:W3CDTF">2026-03-25T09:56:00Z</dcterms:created>
  <dcterms:modified xsi:type="dcterms:W3CDTF">2026-03-26T06:21:00Z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