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>о результатах работы комиссии</w:t>
      </w:r>
      <w:r w:rsidRPr="00B3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EB7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Pr="005544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b/>
          <w:sz w:val="28"/>
          <w:szCs w:val="28"/>
        </w:rPr>
        <w:t>У</w:t>
      </w:r>
      <w:r w:rsidRPr="005544F6">
        <w:rPr>
          <w:rFonts w:ascii="Times New Roman" w:hAnsi="Times New Roman" w:cs="Times New Roman"/>
          <w:b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B69" w:rsidRPr="00D5684D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C05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23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D5684D" w:rsidRPr="00D5684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B4BD6" w:rsidRPr="00A32195">
        <w:rPr>
          <w:rFonts w:ascii="Times New Roman" w:hAnsi="Times New Roman" w:cs="Times New Roman"/>
          <w:b/>
          <w:sz w:val="28"/>
          <w:szCs w:val="28"/>
        </w:rPr>
        <w:t>а</w:t>
      </w:r>
    </w:p>
    <w:p w:rsidR="00654B69" w:rsidRPr="00687005" w:rsidRDefault="00654B69" w:rsidP="00654B69">
      <w:pPr>
        <w:tabs>
          <w:tab w:val="center" w:pos="5032"/>
          <w:tab w:val="left" w:pos="732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32195" w:rsidRDefault="00654B69" w:rsidP="00654B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1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2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202</w:t>
      </w:r>
      <w:r w:rsidR="00D5684D" w:rsidRPr="00D5684D">
        <w:rPr>
          <w:rFonts w:ascii="Times New Roman" w:hAnsi="Times New Roman" w:cs="Times New Roman"/>
          <w:sz w:val="28"/>
          <w:szCs w:val="28"/>
        </w:rPr>
        <w:t>5</w:t>
      </w:r>
      <w:r w:rsidR="00EB4BD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195">
        <w:rPr>
          <w:rFonts w:ascii="Times New Roman" w:hAnsi="Times New Roman" w:cs="Times New Roman"/>
          <w:sz w:val="28"/>
          <w:szCs w:val="28"/>
        </w:rPr>
        <w:t xml:space="preserve">было проведено 1 заседание комиссии по соблюдению </w:t>
      </w:r>
      <w:r w:rsidR="00A32195">
        <w:rPr>
          <w:rFonts w:ascii="Arial" w:hAnsi="Arial" w:cs="Arial"/>
          <w:color w:val="000000"/>
        </w:rPr>
        <w:t xml:space="preserve">требований </w:t>
      </w:r>
      <w:r w:rsidR="00A32195" w:rsidRPr="00A32195">
        <w:rPr>
          <w:rFonts w:ascii="Times New Roman" w:hAnsi="Times New Roman" w:cs="Times New Roman"/>
          <w:color w:val="000000"/>
          <w:sz w:val="28"/>
          <w:szCs w:val="28"/>
        </w:rPr>
        <w:t>к служебному поведению и урегулированию конфликта интересов.</w:t>
      </w:r>
      <w:r w:rsidR="00A321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32195" w:rsidRDefault="00A32195" w:rsidP="00A32195">
      <w:pPr>
        <w:pStyle w:val="a6"/>
        <w:shd w:val="clear" w:color="auto" w:fill="FFFFFF"/>
        <w:spacing w:before="360" w:beforeAutospacing="0" w:after="0" w:afterAutospacing="0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июне</w:t>
      </w:r>
      <w:r>
        <w:rPr>
          <w:rFonts w:ascii="Arial" w:hAnsi="Arial" w:cs="Arial"/>
          <w:b/>
          <w:bCs/>
          <w:color w:val="000000"/>
        </w:rPr>
        <w:t xml:space="preserve"> 2025 года</w:t>
      </w:r>
      <w:r>
        <w:rPr>
          <w:rFonts w:ascii="Arial" w:hAnsi="Arial" w:cs="Arial"/>
          <w:color w:val="000000"/>
        </w:rPr>
        <w:t xml:space="preserve"> комиссией рассмотрен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вопрос:</w:t>
      </w:r>
    </w:p>
    <w:p w:rsidR="00A32195" w:rsidRDefault="00A32195" w:rsidP="00A32195">
      <w:pPr>
        <w:pStyle w:val="a6"/>
        <w:shd w:val="clear" w:color="auto" w:fill="FFFFFF"/>
        <w:spacing w:before="36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Уведомление заместителя </w:t>
      </w:r>
      <w:r>
        <w:rPr>
          <w:rFonts w:ascii="Arial" w:hAnsi="Arial" w:cs="Arial"/>
          <w:color w:val="000000"/>
        </w:rPr>
        <w:t xml:space="preserve">главы администрации </w:t>
      </w:r>
      <w:proofErr w:type="spellStart"/>
      <w:r>
        <w:rPr>
          <w:rFonts w:ascii="Arial" w:hAnsi="Arial" w:cs="Arial"/>
          <w:color w:val="000000"/>
        </w:rPr>
        <w:t>Уинского</w:t>
      </w:r>
      <w:proofErr w:type="spellEnd"/>
      <w:r>
        <w:rPr>
          <w:rFonts w:ascii="Arial" w:hAnsi="Arial" w:cs="Arial"/>
          <w:color w:val="000000"/>
        </w:rPr>
        <w:t xml:space="preserve"> муниципального округа</w:t>
      </w:r>
      <w:r>
        <w:rPr>
          <w:rFonts w:ascii="Arial" w:hAnsi="Arial" w:cs="Arial"/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2195" w:rsidRDefault="00A32195" w:rsidP="00A32195">
      <w:pPr>
        <w:pStyle w:val="a6"/>
        <w:shd w:val="clear" w:color="auto" w:fill="FFFFFF"/>
        <w:spacing w:before="36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результатам заседания комиссии приняты решения:</w:t>
      </w:r>
    </w:p>
    <w:p w:rsidR="00A32195" w:rsidRDefault="00A32195" w:rsidP="00A32195">
      <w:pPr>
        <w:pStyle w:val="a6"/>
        <w:shd w:val="clear" w:color="auto" w:fill="FFFFFF"/>
        <w:spacing w:before="36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1.1. </w:t>
      </w:r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 xml:space="preserve">, что при исполнении заместителем </w:t>
      </w:r>
      <w:r>
        <w:rPr>
          <w:rFonts w:ascii="Arial" w:hAnsi="Arial" w:cs="Arial"/>
          <w:color w:val="000000"/>
        </w:rPr>
        <w:t xml:space="preserve">главы администрации </w:t>
      </w:r>
      <w:proofErr w:type="gramStart"/>
      <w:r>
        <w:rPr>
          <w:rFonts w:ascii="Arial" w:hAnsi="Arial" w:cs="Arial"/>
          <w:color w:val="000000"/>
        </w:rPr>
        <w:t xml:space="preserve">округа </w:t>
      </w:r>
      <w:r>
        <w:rPr>
          <w:rFonts w:ascii="Arial" w:hAnsi="Arial" w:cs="Arial"/>
          <w:color w:val="000000"/>
        </w:rPr>
        <w:t xml:space="preserve"> должностных</w:t>
      </w:r>
      <w:proofErr w:type="gramEnd"/>
      <w:r>
        <w:rPr>
          <w:rFonts w:ascii="Arial" w:hAnsi="Arial" w:cs="Arial"/>
          <w:color w:val="000000"/>
        </w:rPr>
        <w:t xml:space="preserve"> обязанностей личная заинтересованность приводит к конфликту интересов.</w:t>
      </w:r>
    </w:p>
    <w:p w:rsidR="00A32195" w:rsidRDefault="00A32195" w:rsidP="00A32195">
      <w:pPr>
        <w:pStyle w:val="a6"/>
        <w:shd w:val="clear" w:color="auto" w:fill="FFFFFF"/>
        <w:spacing w:before="36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1.2. Заместителю </w:t>
      </w:r>
      <w:r>
        <w:rPr>
          <w:rFonts w:ascii="Arial" w:hAnsi="Arial" w:cs="Arial"/>
          <w:color w:val="000000"/>
        </w:rPr>
        <w:t xml:space="preserve">главы администрации округа не подписывать распорядительные </w:t>
      </w:r>
      <w:r w:rsidR="0019685F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кты о премировании в период исполнения обязанностей главы администрации </w:t>
      </w:r>
      <w:proofErr w:type="spellStart"/>
      <w:r>
        <w:rPr>
          <w:rFonts w:ascii="Arial" w:hAnsi="Arial" w:cs="Arial"/>
          <w:color w:val="000000"/>
        </w:rPr>
        <w:t>Уинского</w:t>
      </w:r>
      <w:proofErr w:type="spellEnd"/>
      <w:r>
        <w:rPr>
          <w:rFonts w:ascii="Arial" w:hAnsi="Arial" w:cs="Arial"/>
          <w:color w:val="000000"/>
        </w:rPr>
        <w:t xml:space="preserve"> муниципального </w:t>
      </w:r>
      <w:proofErr w:type="gramStart"/>
      <w:r>
        <w:rPr>
          <w:rFonts w:ascii="Arial" w:hAnsi="Arial" w:cs="Arial"/>
          <w:color w:val="000000"/>
        </w:rPr>
        <w:t>округа  в</w:t>
      </w:r>
      <w:proofErr w:type="gramEnd"/>
      <w:r>
        <w:rPr>
          <w:rFonts w:ascii="Arial" w:hAnsi="Arial" w:cs="Arial"/>
          <w:color w:val="000000"/>
        </w:rPr>
        <w:t xml:space="preserve"> отношений начальника Муниципального казенного учреждения.</w:t>
      </w:r>
    </w:p>
    <w:p w:rsidR="00A32195" w:rsidRDefault="0019685F" w:rsidP="00A32195">
      <w:pPr>
        <w:pStyle w:val="a6"/>
        <w:shd w:val="clear" w:color="auto" w:fill="FFFFFF"/>
        <w:spacing w:before="36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</w:t>
      </w:r>
      <w:r w:rsidR="00A32195">
        <w:rPr>
          <w:rFonts w:ascii="Arial" w:hAnsi="Arial" w:cs="Arial"/>
          <w:color w:val="000000"/>
        </w:rPr>
        <w:t xml:space="preserve">сключить случаи участия заместителя главы администрации </w:t>
      </w:r>
      <w:proofErr w:type="spellStart"/>
      <w:r w:rsidR="00A32195">
        <w:rPr>
          <w:rFonts w:ascii="Arial" w:hAnsi="Arial" w:cs="Arial"/>
          <w:color w:val="000000"/>
        </w:rPr>
        <w:t>Уинского</w:t>
      </w:r>
      <w:proofErr w:type="spellEnd"/>
      <w:r w:rsidR="00A32195">
        <w:rPr>
          <w:rFonts w:ascii="Arial" w:hAnsi="Arial" w:cs="Arial"/>
          <w:color w:val="000000"/>
        </w:rPr>
        <w:t xml:space="preserve"> муниципального окр</w:t>
      </w:r>
      <w:r>
        <w:rPr>
          <w:rFonts w:ascii="Arial" w:hAnsi="Arial" w:cs="Arial"/>
          <w:color w:val="000000"/>
        </w:rPr>
        <w:t>у</w:t>
      </w:r>
      <w:r w:rsidR="00A32195">
        <w:rPr>
          <w:rFonts w:ascii="Arial" w:hAnsi="Arial" w:cs="Arial"/>
          <w:color w:val="000000"/>
        </w:rPr>
        <w:t>га в качестве председателя</w:t>
      </w:r>
      <w:r>
        <w:rPr>
          <w:rFonts w:ascii="Arial" w:hAnsi="Arial" w:cs="Arial"/>
          <w:color w:val="000000"/>
        </w:rPr>
        <w:t xml:space="preserve"> по приемке выполненных работ по муниципальным контрактам, заключенным по вопросам </w:t>
      </w:r>
      <w:proofErr w:type="gramStart"/>
      <w:r>
        <w:rPr>
          <w:rFonts w:ascii="Arial" w:hAnsi="Arial" w:cs="Arial"/>
          <w:color w:val="000000"/>
        </w:rPr>
        <w:t>благоустройства  территории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Уинского</w:t>
      </w:r>
      <w:proofErr w:type="spellEnd"/>
      <w:r>
        <w:rPr>
          <w:rFonts w:ascii="Arial" w:hAnsi="Arial" w:cs="Arial"/>
          <w:color w:val="000000"/>
        </w:rPr>
        <w:t xml:space="preserve"> муниципального округа.</w:t>
      </w:r>
    </w:p>
    <w:p w:rsidR="00654B69" w:rsidRDefault="00654B69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195" w:rsidRDefault="00A32195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195" w:rsidRDefault="00A32195" w:rsidP="00A321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195" w:rsidRDefault="00A32195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32195" w:rsidSect="002A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3D1"/>
    <w:multiLevelType w:val="hybridMultilevel"/>
    <w:tmpl w:val="6E74C3F0"/>
    <w:lvl w:ilvl="0" w:tplc="2BA4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1"/>
    <w:rsid w:val="000207BA"/>
    <w:rsid w:val="00037933"/>
    <w:rsid w:val="000505FE"/>
    <w:rsid w:val="000C6D71"/>
    <w:rsid w:val="001124EF"/>
    <w:rsid w:val="00155231"/>
    <w:rsid w:val="00174028"/>
    <w:rsid w:val="001919A9"/>
    <w:rsid w:val="0019685F"/>
    <w:rsid w:val="001A025D"/>
    <w:rsid w:val="001E2B38"/>
    <w:rsid w:val="00253599"/>
    <w:rsid w:val="002A37A0"/>
    <w:rsid w:val="002A6F86"/>
    <w:rsid w:val="003203C4"/>
    <w:rsid w:val="00330436"/>
    <w:rsid w:val="00331666"/>
    <w:rsid w:val="00332A40"/>
    <w:rsid w:val="00341FDE"/>
    <w:rsid w:val="00374798"/>
    <w:rsid w:val="00383B74"/>
    <w:rsid w:val="003C05F3"/>
    <w:rsid w:val="0041195C"/>
    <w:rsid w:val="00413780"/>
    <w:rsid w:val="00416D59"/>
    <w:rsid w:val="00421D03"/>
    <w:rsid w:val="004422EB"/>
    <w:rsid w:val="0045414D"/>
    <w:rsid w:val="0046059A"/>
    <w:rsid w:val="0046354F"/>
    <w:rsid w:val="004E22B9"/>
    <w:rsid w:val="004F040B"/>
    <w:rsid w:val="00542456"/>
    <w:rsid w:val="00563E74"/>
    <w:rsid w:val="005655EF"/>
    <w:rsid w:val="005846E0"/>
    <w:rsid w:val="005E0E00"/>
    <w:rsid w:val="005F43F2"/>
    <w:rsid w:val="00613BF7"/>
    <w:rsid w:val="00654B69"/>
    <w:rsid w:val="00687005"/>
    <w:rsid w:val="006A1148"/>
    <w:rsid w:val="006D33E3"/>
    <w:rsid w:val="006D35DB"/>
    <w:rsid w:val="006F49BB"/>
    <w:rsid w:val="007203DF"/>
    <w:rsid w:val="007631DE"/>
    <w:rsid w:val="00767A20"/>
    <w:rsid w:val="007B18AD"/>
    <w:rsid w:val="007B2300"/>
    <w:rsid w:val="007B2AFB"/>
    <w:rsid w:val="007D347F"/>
    <w:rsid w:val="00811EB7"/>
    <w:rsid w:val="0083733F"/>
    <w:rsid w:val="008375C1"/>
    <w:rsid w:val="008405C4"/>
    <w:rsid w:val="00863D19"/>
    <w:rsid w:val="008754B0"/>
    <w:rsid w:val="0088106F"/>
    <w:rsid w:val="008828A5"/>
    <w:rsid w:val="009623AF"/>
    <w:rsid w:val="00992379"/>
    <w:rsid w:val="00996BC4"/>
    <w:rsid w:val="009B60FA"/>
    <w:rsid w:val="00A32195"/>
    <w:rsid w:val="00A34513"/>
    <w:rsid w:val="00A73776"/>
    <w:rsid w:val="00AC3F0D"/>
    <w:rsid w:val="00AE3E97"/>
    <w:rsid w:val="00B30E3E"/>
    <w:rsid w:val="00B42BF9"/>
    <w:rsid w:val="00B4303A"/>
    <w:rsid w:val="00BB0EA3"/>
    <w:rsid w:val="00C06DBC"/>
    <w:rsid w:val="00C3576F"/>
    <w:rsid w:val="00C37781"/>
    <w:rsid w:val="00C523E3"/>
    <w:rsid w:val="00C64868"/>
    <w:rsid w:val="00C83DC1"/>
    <w:rsid w:val="00C94AF8"/>
    <w:rsid w:val="00CC3677"/>
    <w:rsid w:val="00CE493F"/>
    <w:rsid w:val="00D00601"/>
    <w:rsid w:val="00D2557D"/>
    <w:rsid w:val="00D5684D"/>
    <w:rsid w:val="00D734B9"/>
    <w:rsid w:val="00D738E4"/>
    <w:rsid w:val="00D96A88"/>
    <w:rsid w:val="00D96D7C"/>
    <w:rsid w:val="00DB141D"/>
    <w:rsid w:val="00DB7B95"/>
    <w:rsid w:val="00DC26D6"/>
    <w:rsid w:val="00DC7AEE"/>
    <w:rsid w:val="00DE3106"/>
    <w:rsid w:val="00DE681C"/>
    <w:rsid w:val="00DE7677"/>
    <w:rsid w:val="00E01D0C"/>
    <w:rsid w:val="00E70FE7"/>
    <w:rsid w:val="00E72456"/>
    <w:rsid w:val="00EB4BD6"/>
    <w:rsid w:val="00EB717C"/>
    <w:rsid w:val="00F05695"/>
    <w:rsid w:val="00F07914"/>
    <w:rsid w:val="00F23C80"/>
    <w:rsid w:val="00F52128"/>
    <w:rsid w:val="00F55CD9"/>
    <w:rsid w:val="00FD4927"/>
    <w:rsid w:val="00FD5864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A7D7"/>
  <w15:docId w15:val="{F5BC8DAF-0FEB-4758-A785-D1FFC0A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33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3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Молокотин Артем Михайлович</dc:creator>
  <cp:lastModifiedBy>Матынова Маруза Мирзаевна</cp:lastModifiedBy>
  <cp:revision>2</cp:revision>
  <cp:lastPrinted>2023-07-19T03:27:00Z</cp:lastPrinted>
  <dcterms:created xsi:type="dcterms:W3CDTF">2026-04-21T10:33:00Z</dcterms:created>
  <dcterms:modified xsi:type="dcterms:W3CDTF">2026-04-21T10:33:00Z</dcterms:modified>
</cp:coreProperties>
</file>