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3E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1B273E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</w:p>
    <w:p w:rsidR="009D1D82" w:rsidRDefault="001B273E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="009D1D82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(наименование государственного   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(муниципального) органа)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от: 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>(наименование или Ф.И.О.)</w:t>
      </w:r>
    </w:p>
    <w:p w:rsidR="001B273E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адрес: </w:t>
      </w:r>
      <w:r w:rsidR="001B273E">
        <w:rPr>
          <w:sz w:val="20"/>
          <w:szCs w:val="20"/>
        </w:rPr>
        <w:t xml:space="preserve"> </w:t>
      </w:r>
    </w:p>
    <w:p w:rsidR="009D1D82" w:rsidRDefault="001B273E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9D1D82">
        <w:rPr>
          <w:sz w:val="20"/>
          <w:szCs w:val="20"/>
        </w:rPr>
        <w:t>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телефон: _____________, факс: 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адрес эл. почты: 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СООБЩЕНИЕ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заключении трудового договора </w:t>
      </w:r>
      <w:proofErr w:type="gramStart"/>
      <w:r>
        <w:rPr>
          <w:sz w:val="24"/>
          <w:szCs w:val="24"/>
        </w:rPr>
        <w:t>или  гражданско</w:t>
      </w:r>
      <w:proofErr w:type="gramEnd"/>
      <w:r>
        <w:rPr>
          <w:sz w:val="24"/>
          <w:szCs w:val="24"/>
        </w:rPr>
        <w:t xml:space="preserve">-правового  договора 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(наименование организации-работодателя или Ф.И.О.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предпринимателя-работодателя)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2 Правил сообщения работодателем о заключении трудового или  гражданско-правового  договора  на выполнение работ (оказание услуг) с гражданином, замещавшим должности государственной или муниципальной службы, перечень  которых  устанавливается нормативными правовыми актами Российской Федерации,  утвержденных  Постановлением Правительства Российской Федерации от  21.01.2015  N  29,  сообщает  </w:t>
      </w:r>
      <w:r>
        <w:rPr>
          <w:sz w:val="24"/>
          <w:szCs w:val="24"/>
        </w:rPr>
        <w:br/>
        <w:t>о  заключении трудового договора N ___ от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sz w:val="24"/>
          <w:szCs w:val="24"/>
        </w:rPr>
        <w:t>"___"_________ ___ г. с гражданином(кой)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(Ф.И.О. (в случае, если Ф.И.О. изменялись, указываются прежние),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дата и место рождения)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до  "</w:t>
      </w:r>
      <w:proofErr w:type="gramEnd"/>
      <w:r>
        <w:rPr>
          <w:sz w:val="24"/>
          <w:szCs w:val="24"/>
        </w:rPr>
        <w:t xml:space="preserve">___"____________ ___  г. замещавшим  должность  государственной гражданской (муниципальной)службы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должность государственной гражданской или муниципальной службы,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замещаемую гражданином непосредственно перед увольнением)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 принят(а) на работу на должность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(Ф.И.О. работника)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занимаемую должность по штатному расписанию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и структурное подразделение (при его наличии))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согласно приказу(распоряжению) N _____ от "___"__________ ___ г. N _____ на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неопределенный срок (или: на срок __________ в связи с 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(обстоятельства (причины) для заключения срочного трудового договора)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4"/>
          <w:szCs w:val="24"/>
        </w:rPr>
        <w:t>По занимаемой должности ___________________________ исполняет следующие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(Ф.И.О. работника)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24"/>
          <w:szCs w:val="24"/>
        </w:rPr>
        <w:t>Должностные обязанности: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sz w:val="18"/>
          <w:szCs w:val="18"/>
        </w:rPr>
        <w:t>указываются основные направления поручаемой работы)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 ___ г.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_______________/____________________/</w:t>
      </w:r>
    </w:p>
    <w:p w:rsidR="00DB776A" w:rsidRDefault="009D1D82" w:rsidP="009D1D82">
      <w:pPr>
        <w:widowControl w:val="0"/>
        <w:tabs>
          <w:tab w:val="left" w:pos="6298"/>
        </w:tabs>
        <w:autoSpaceDE w:val="0"/>
        <w:autoSpaceDN w:val="0"/>
        <w:ind w:firstLine="0"/>
      </w:pPr>
      <w:r>
        <w:rPr>
          <w:sz w:val="20"/>
          <w:szCs w:val="20"/>
        </w:rPr>
        <w:t xml:space="preserve">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(Ф.И.О.)</w:t>
      </w:r>
      <w:r>
        <w:rPr>
          <w:sz w:val="20"/>
          <w:szCs w:val="20"/>
        </w:rPr>
        <w:t xml:space="preserve">                                    М.П.</w:t>
      </w:r>
    </w:p>
    <w:sectPr w:rsidR="00DB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E1"/>
    <w:rsid w:val="001B273E"/>
    <w:rsid w:val="0034598C"/>
    <w:rsid w:val="009D1D82"/>
    <w:rsid w:val="00DB776A"/>
    <w:rsid w:val="00D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EF747-CEB5-4B63-9B1C-1D61B0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Матынова Маруза Мирзаевна</cp:lastModifiedBy>
  <cp:revision>2</cp:revision>
  <dcterms:created xsi:type="dcterms:W3CDTF">2026-04-01T06:41:00Z</dcterms:created>
  <dcterms:modified xsi:type="dcterms:W3CDTF">2026-04-01T06:41:00Z</dcterms:modified>
</cp:coreProperties>
</file>