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D4" w:rsidRPr="00716AD4" w:rsidRDefault="00716AD4" w:rsidP="00716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16AD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Уважаемые собственники индивидуальных жилых домов и собственники гаражей</w:t>
      </w:r>
      <w:r w:rsidRPr="00716A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16AD4" w:rsidRPr="00716AD4" w:rsidRDefault="00716AD4" w:rsidP="00716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AD4" w:rsidRPr="00716AD4" w:rsidRDefault="00716AD4" w:rsidP="00716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716A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Информируем вас о предстоящем увеличении стоимости выкупа земельных участков, на которых расположены ваши жилые дома и гаражи.</w:t>
      </w:r>
    </w:p>
    <w:p w:rsidR="00716AD4" w:rsidRPr="00716AD4" w:rsidRDefault="00716AD4" w:rsidP="00716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716A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 в Закон Пермского края от 07.10.2011 № 837-ПК «О порядках определения цены продажи земельных участков, находящихся в собственности Пермского края или государственная собственность на которые не разграничена, без проведения торгов, а также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Пермского края, земель или земельных участков, государственная собственность на которые не разграничена» вносятся изменения.</w:t>
      </w:r>
    </w:p>
    <w:p w:rsidR="00716AD4" w:rsidRPr="00716AD4" w:rsidRDefault="00716AD4" w:rsidP="00716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716A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Планируется с 01 июля 2026 года изменить порядок расчёта выкупной стоимости земельных участков, что приведёт к росту цены выкупа с 1,5 % от кадастровой стоимости до 100 %.</w:t>
      </w:r>
    </w:p>
    <w:p w:rsidR="00716AD4" w:rsidRPr="00716AD4" w:rsidRDefault="00716AD4" w:rsidP="00716AD4">
      <w:pPr>
        <w:pStyle w:val="a3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Pr="00716A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Рекомендуем провести кадастровые работы и направить заявление об оформлении права собственности на земельный участок до 1 июня 2026 года, чтобы воспользоваться текущей, более выгодной стоимостью.</w:t>
      </w:r>
    </w:p>
    <w:p w:rsidR="00716AD4" w:rsidRPr="00716AD4" w:rsidRDefault="00716AD4" w:rsidP="00716AD4">
      <w:pPr>
        <w:pStyle w:val="a3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   </w:t>
      </w:r>
      <w:r w:rsidRPr="00716AD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При возникновении вопросов просьба обращаться в Управление имущественных и земельных отношений администрации </w:t>
      </w:r>
      <w:proofErr w:type="spellStart"/>
      <w:r w:rsidRPr="00716AD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Уинского</w:t>
      </w:r>
      <w:proofErr w:type="spellEnd"/>
      <w:r w:rsidRPr="00716AD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муниципального округа Пермского края по адресу: с. </w:t>
      </w:r>
      <w:proofErr w:type="spellStart"/>
      <w:r w:rsidRPr="00716AD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Уинское</w:t>
      </w:r>
      <w:proofErr w:type="spellEnd"/>
      <w:r w:rsidRPr="00716AD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, ул. Коммунистическая, д. 2, тел. (834259) 2 33 89, адрес электронной почты: </w:t>
      </w:r>
      <w:proofErr w:type="spellStart"/>
      <w:r w:rsidRPr="00716AD4">
        <w:rPr>
          <w:rFonts w:ascii="Times New Roman" w:hAnsi="Times New Roman" w:cs="Times New Roman"/>
          <w:color w:val="2C2D2E"/>
          <w:sz w:val="28"/>
          <w:szCs w:val="28"/>
          <w:lang w:val="en-US" w:eastAsia="ru-RU"/>
        </w:rPr>
        <w:t>komitetuinsk</w:t>
      </w:r>
      <w:proofErr w:type="spellEnd"/>
      <w:r w:rsidRPr="00716AD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@</w:t>
      </w:r>
      <w:r w:rsidRPr="00716AD4">
        <w:rPr>
          <w:rFonts w:ascii="Times New Roman" w:hAnsi="Times New Roman" w:cs="Times New Roman"/>
          <w:color w:val="2C2D2E"/>
          <w:sz w:val="28"/>
          <w:szCs w:val="28"/>
          <w:lang w:val="en-US" w:eastAsia="ru-RU"/>
        </w:rPr>
        <w:t>mail</w:t>
      </w:r>
      <w:r w:rsidRPr="00716AD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.</w:t>
      </w:r>
      <w:proofErr w:type="spellStart"/>
      <w:r w:rsidRPr="00716AD4">
        <w:rPr>
          <w:rFonts w:ascii="Times New Roman" w:hAnsi="Times New Roman" w:cs="Times New Roman"/>
          <w:color w:val="2C2D2E"/>
          <w:sz w:val="28"/>
          <w:szCs w:val="28"/>
          <w:lang w:val="en-US" w:eastAsia="ru-RU"/>
        </w:rPr>
        <w:t>ru</w:t>
      </w:r>
      <w:proofErr w:type="spellEnd"/>
    </w:p>
    <w:p w:rsidR="00716AD4" w:rsidRDefault="00716AD4" w:rsidP="00716AD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716A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Оформите землю сейчас, что бы избежать лишних расходов позже!</w:t>
      </w:r>
    </w:p>
    <w:p w:rsidR="00716AD4" w:rsidRPr="00716AD4" w:rsidRDefault="00716AD4" w:rsidP="00716AD4">
      <w:pPr>
        <w:pStyle w:val="a3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</w:p>
    <w:p w:rsidR="00716AD4" w:rsidRPr="00716AD4" w:rsidRDefault="00716AD4" w:rsidP="00716AD4">
      <w:pPr>
        <w:pStyle w:val="a3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716AD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5B2B3D" w:rsidRPr="00716AD4" w:rsidRDefault="00716AD4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18CD287" wp14:editId="2FF50C3B">
                <wp:extent cx="304800" cy="304800"/>
                <wp:effectExtent l="0" t="0" r="0" b="0"/>
                <wp:docPr id="2" name="AutoShape 2" descr="Все о налоге на земл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730ED1" id="AutoShape 2" o:spid="_x0000_s1026" alt="Все о налоге на землю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/K9G6eYCAADm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 wp14:anchorId="01D49FF2">
            <wp:extent cx="4591050" cy="2533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699" cy="2546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5B2B3D" w:rsidRPr="0071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D4"/>
    <w:rsid w:val="005B2B3D"/>
    <w:rsid w:val="0071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FB315-F502-4B5E-9FF7-8F53822A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Osetrova</dc:creator>
  <cp:keywords/>
  <dc:description/>
  <cp:lastModifiedBy>Osetrova</cp:lastModifiedBy>
  <cp:revision>1</cp:revision>
  <dcterms:created xsi:type="dcterms:W3CDTF">2026-04-10T04:39:00Z</dcterms:created>
  <dcterms:modified xsi:type="dcterms:W3CDTF">2026-04-10T04:45:00Z</dcterms:modified>
</cp:coreProperties>
</file>