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B1C" w:rsidRPr="00070B1C" w:rsidRDefault="00070B1C" w:rsidP="00070B1C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2925" cy="904875"/>
            <wp:effectExtent l="19050" t="0" r="9525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B1C" w:rsidRPr="00070B1C" w:rsidRDefault="00070B1C" w:rsidP="00070B1C">
      <w:pPr>
        <w:jc w:val="center"/>
        <w:rPr>
          <w:b/>
          <w:sz w:val="32"/>
          <w:szCs w:val="32"/>
        </w:rPr>
      </w:pPr>
      <w:r w:rsidRPr="00070B1C">
        <w:rPr>
          <w:b/>
          <w:sz w:val="32"/>
          <w:szCs w:val="32"/>
        </w:rPr>
        <w:t>ДУМА</w:t>
      </w:r>
    </w:p>
    <w:p w:rsidR="00070B1C" w:rsidRPr="00070B1C" w:rsidRDefault="00070B1C" w:rsidP="00070B1C">
      <w:pPr>
        <w:jc w:val="center"/>
        <w:rPr>
          <w:b/>
          <w:sz w:val="32"/>
          <w:szCs w:val="32"/>
        </w:rPr>
      </w:pPr>
      <w:r w:rsidRPr="00070B1C">
        <w:rPr>
          <w:b/>
          <w:sz w:val="32"/>
          <w:szCs w:val="32"/>
        </w:rPr>
        <w:t xml:space="preserve">УИНСКОГО  МУНИЦИПАЛЬНОГО ОКРУГА </w:t>
      </w:r>
    </w:p>
    <w:p w:rsidR="00070B1C" w:rsidRPr="00070B1C" w:rsidRDefault="00070B1C" w:rsidP="00070B1C">
      <w:pPr>
        <w:jc w:val="center"/>
        <w:rPr>
          <w:b/>
          <w:sz w:val="32"/>
          <w:szCs w:val="32"/>
        </w:rPr>
      </w:pPr>
      <w:r w:rsidRPr="00070B1C">
        <w:rPr>
          <w:b/>
          <w:sz w:val="32"/>
          <w:szCs w:val="32"/>
        </w:rPr>
        <w:t>ПЕРМСКОГО КРАЯ</w:t>
      </w:r>
    </w:p>
    <w:p w:rsidR="00070B1C" w:rsidRPr="00070B1C" w:rsidRDefault="00070B1C" w:rsidP="00070B1C">
      <w:pPr>
        <w:jc w:val="center"/>
        <w:rPr>
          <w:b/>
          <w:sz w:val="28"/>
          <w:szCs w:val="20"/>
        </w:rPr>
      </w:pPr>
    </w:p>
    <w:p w:rsidR="00070B1C" w:rsidRPr="00070B1C" w:rsidRDefault="00070B1C" w:rsidP="00070B1C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070B1C">
        <w:rPr>
          <w:rFonts w:ascii="Arial" w:hAnsi="Arial" w:cs="Arial"/>
          <w:b/>
          <w:sz w:val="44"/>
          <w:szCs w:val="44"/>
        </w:rPr>
        <w:t>РЕШЕНИЕ</w:t>
      </w:r>
    </w:p>
    <w:p w:rsidR="00070B1C" w:rsidRPr="00070B1C" w:rsidRDefault="00070B1C" w:rsidP="00070B1C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070B1C" w:rsidRPr="00070B1C" w:rsidTr="0046281C">
        <w:tc>
          <w:tcPr>
            <w:tcW w:w="3341" w:type="dxa"/>
          </w:tcPr>
          <w:p w:rsidR="00070B1C" w:rsidRPr="00070B1C" w:rsidRDefault="00070B1C" w:rsidP="00070B1C">
            <w:pPr>
              <w:rPr>
                <w:sz w:val="28"/>
                <w:szCs w:val="20"/>
              </w:rPr>
            </w:pPr>
            <w:r w:rsidRPr="00070B1C">
              <w:rPr>
                <w:sz w:val="28"/>
                <w:szCs w:val="20"/>
              </w:rPr>
              <w:t>28.05.2026</w:t>
            </w:r>
          </w:p>
        </w:tc>
        <w:tc>
          <w:tcPr>
            <w:tcW w:w="3341" w:type="dxa"/>
          </w:tcPr>
          <w:p w:rsidR="00070B1C" w:rsidRPr="00070B1C" w:rsidRDefault="00070B1C" w:rsidP="00070B1C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070B1C" w:rsidRPr="00070B1C" w:rsidRDefault="00070B1C" w:rsidP="00070B1C">
            <w:pPr>
              <w:jc w:val="right"/>
              <w:rPr>
                <w:sz w:val="28"/>
                <w:szCs w:val="20"/>
              </w:rPr>
            </w:pPr>
            <w:r w:rsidRPr="00070B1C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070B1C" w:rsidRPr="00070B1C" w:rsidRDefault="00070B1C" w:rsidP="00070B1C">
            <w:pPr>
              <w:ind w:left="-108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164</w:t>
            </w:r>
          </w:p>
        </w:tc>
      </w:tr>
    </w:tbl>
    <w:p w:rsidR="00070B1C" w:rsidRPr="00070B1C" w:rsidRDefault="00070B1C" w:rsidP="00070B1C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644"/>
        <w:gridCol w:w="426"/>
        <w:gridCol w:w="4819"/>
      </w:tblGrid>
      <w:tr w:rsidR="00070B1C" w:rsidRPr="00070B1C" w:rsidTr="0046281C">
        <w:tc>
          <w:tcPr>
            <w:tcW w:w="4644" w:type="dxa"/>
          </w:tcPr>
          <w:p w:rsidR="00070B1C" w:rsidRPr="00070B1C" w:rsidRDefault="00070B1C" w:rsidP="00070B1C">
            <w:pPr>
              <w:rPr>
                <w:b/>
                <w:bCs/>
                <w:sz w:val="28"/>
                <w:szCs w:val="28"/>
              </w:rPr>
            </w:pPr>
            <w:r w:rsidRPr="00070B1C">
              <w:rPr>
                <w:b/>
                <w:bCs/>
                <w:sz w:val="28"/>
                <w:szCs w:val="28"/>
              </w:rPr>
              <w:t xml:space="preserve">Об утверждении отчета о выполнении прогнозного плана приватизации муниципального имущества Уинского муниципального округа </w:t>
            </w:r>
          </w:p>
          <w:p w:rsidR="00070B1C" w:rsidRPr="00070B1C" w:rsidRDefault="00070B1C" w:rsidP="00070B1C">
            <w:pPr>
              <w:rPr>
                <w:b/>
                <w:bCs/>
                <w:sz w:val="28"/>
                <w:szCs w:val="28"/>
              </w:rPr>
            </w:pPr>
            <w:r w:rsidRPr="00070B1C">
              <w:rPr>
                <w:b/>
                <w:bCs/>
                <w:sz w:val="28"/>
                <w:szCs w:val="28"/>
              </w:rPr>
              <w:t>Пермского края за 2025 год</w:t>
            </w:r>
          </w:p>
        </w:tc>
        <w:tc>
          <w:tcPr>
            <w:tcW w:w="5245" w:type="dxa"/>
            <w:gridSpan w:val="2"/>
          </w:tcPr>
          <w:p w:rsidR="00070B1C" w:rsidRPr="00070B1C" w:rsidRDefault="00070B1C" w:rsidP="00070B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70B1C" w:rsidRPr="00070B1C" w:rsidTr="0046281C">
        <w:tc>
          <w:tcPr>
            <w:tcW w:w="5070" w:type="dxa"/>
            <w:gridSpan w:val="2"/>
          </w:tcPr>
          <w:p w:rsidR="00070B1C" w:rsidRPr="00070B1C" w:rsidRDefault="00070B1C" w:rsidP="00070B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70B1C" w:rsidRPr="00070B1C" w:rsidRDefault="00070B1C" w:rsidP="00070B1C">
            <w:pPr>
              <w:jc w:val="right"/>
              <w:rPr>
                <w:bCs/>
                <w:sz w:val="28"/>
                <w:szCs w:val="28"/>
              </w:rPr>
            </w:pPr>
            <w:r w:rsidRPr="00070B1C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070B1C" w:rsidRPr="00070B1C" w:rsidRDefault="00070B1C" w:rsidP="00070B1C">
            <w:pPr>
              <w:jc w:val="right"/>
              <w:rPr>
                <w:bCs/>
                <w:sz w:val="28"/>
                <w:szCs w:val="28"/>
              </w:rPr>
            </w:pPr>
            <w:r w:rsidRPr="00070B1C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070B1C" w:rsidRPr="00070B1C" w:rsidRDefault="00070B1C" w:rsidP="00070B1C">
            <w:pPr>
              <w:jc w:val="right"/>
              <w:rPr>
                <w:bCs/>
                <w:sz w:val="28"/>
                <w:szCs w:val="28"/>
              </w:rPr>
            </w:pPr>
            <w:r w:rsidRPr="00070B1C">
              <w:rPr>
                <w:bCs/>
                <w:sz w:val="28"/>
                <w:szCs w:val="28"/>
              </w:rPr>
              <w:t>28 мая 2026 года</w:t>
            </w:r>
          </w:p>
        </w:tc>
      </w:tr>
    </w:tbl>
    <w:p w:rsidR="00D13CC5" w:rsidRDefault="00D13CC5" w:rsidP="00C0727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F1DAC" w:rsidRPr="00E02D7A" w:rsidRDefault="00E02D7A" w:rsidP="00C0727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25D4C">
        <w:rPr>
          <w:sz w:val="28"/>
          <w:szCs w:val="28"/>
        </w:rPr>
        <w:t xml:space="preserve">В соответствии с </w:t>
      </w:r>
      <w:bookmarkStart w:id="0" w:name="_Hlk193035829"/>
      <w:r w:rsidRPr="00A25D4C">
        <w:rPr>
          <w:sz w:val="28"/>
          <w:szCs w:val="28"/>
        </w:rPr>
        <w:t>Федеральным законом Российской Федерации от 21.12.2001 №</w:t>
      </w:r>
      <w:r>
        <w:rPr>
          <w:sz w:val="28"/>
          <w:szCs w:val="28"/>
        </w:rPr>
        <w:t> </w:t>
      </w:r>
      <w:r w:rsidRPr="00A25D4C">
        <w:rPr>
          <w:sz w:val="28"/>
          <w:szCs w:val="28"/>
        </w:rPr>
        <w:t xml:space="preserve">178-ФЗ «О </w:t>
      </w:r>
      <w:r w:rsidRPr="008755D8">
        <w:rPr>
          <w:sz w:val="28"/>
          <w:szCs w:val="28"/>
        </w:rPr>
        <w:t xml:space="preserve">приватизации государственного и муниципального имущества», </w:t>
      </w:r>
      <w:r w:rsidR="008755D8" w:rsidRPr="008755D8">
        <w:rPr>
          <w:sz w:val="28"/>
          <w:szCs w:val="28"/>
        </w:rPr>
        <w:t xml:space="preserve">Федеральным законом РФ от 06.10.2003 № 131-ФЗ «Об общих принципах организации местного самоуправления в Российской Федерации», </w:t>
      </w:r>
      <w:r w:rsidR="008755D8" w:rsidRPr="008755D8">
        <w:rPr>
          <w:bCs/>
          <w:sz w:val="28"/>
          <w:szCs w:val="28"/>
        </w:rPr>
        <w:t>Устав</w:t>
      </w:r>
      <w:r w:rsidR="00E26B24">
        <w:rPr>
          <w:bCs/>
          <w:sz w:val="28"/>
          <w:szCs w:val="28"/>
        </w:rPr>
        <w:t>ом</w:t>
      </w:r>
      <w:r w:rsidR="008755D8" w:rsidRPr="008755D8">
        <w:rPr>
          <w:bCs/>
          <w:sz w:val="28"/>
          <w:szCs w:val="28"/>
        </w:rPr>
        <w:t xml:space="preserve"> Уинского муниципального округа Пермского края,</w:t>
      </w:r>
      <w:r w:rsidR="008755D8" w:rsidRPr="008755D8">
        <w:rPr>
          <w:sz w:val="28"/>
          <w:szCs w:val="28"/>
        </w:rPr>
        <w:t xml:space="preserve"> </w:t>
      </w:r>
      <w:r w:rsidRPr="008755D8">
        <w:rPr>
          <w:sz w:val="28"/>
          <w:szCs w:val="28"/>
        </w:rPr>
        <w:t>Положением о приватизации муниципального имущества Уинского муниципального округа Пермского края, утвержденным решением Думы Уинского муниципального</w:t>
      </w:r>
      <w:r w:rsidRPr="00E02D7A">
        <w:rPr>
          <w:sz w:val="28"/>
          <w:szCs w:val="28"/>
        </w:rPr>
        <w:t xml:space="preserve"> округа Пермского края от 28.10.2021 № 277</w:t>
      </w:r>
      <w:bookmarkEnd w:id="0"/>
      <w:r w:rsidRPr="00E02D7A">
        <w:rPr>
          <w:sz w:val="28"/>
          <w:szCs w:val="28"/>
        </w:rPr>
        <w:t>, Дума Уинского</w:t>
      </w:r>
      <w:proofErr w:type="gramEnd"/>
      <w:r w:rsidRPr="00E02D7A">
        <w:rPr>
          <w:sz w:val="28"/>
          <w:szCs w:val="28"/>
        </w:rPr>
        <w:t xml:space="preserve"> муниципального округа Пермского края РЕШАЕТ</w:t>
      </w:r>
      <w:r w:rsidR="00AF1DAC" w:rsidRPr="00E02D7A">
        <w:rPr>
          <w:sz w:val="28"/>
          <w:szCs w:val="28"/>
        </w:rPr>
        <w:t>:</w:t>
      </w:r>
    </w:p>
    <w:p w:rsidR="008829D7" w:rsidRPr="00E02D7A" w:rsidRDefault="00E02D7A" w:rsidP="00E02D7A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2D7A">
        <w:rPr>
          <w:rFonts w:ascii="Times New Roman" w:hAnsi="Times New Roman" w:cs="Times New Roman"/>
          <w:sz w:val="28"/>
          <w:szCs w:val="28"/>
        </w:rPr>
        <w:t>Утвердить отчет о выполнении прогнозного плана приватизации муниципального имущества Уинского муниципального округа Пермского края за 202</w:t>
      </w:r>
      <w:r w:rsidR="00C54C59">
        <w:rPr>
          <w:rFonts w:ascii="Times New Roman" w:hAnsi="Times New Roman" w:cs="Times New Roman"/>
          <w:sz w:val="28"/>
          <w:szCs w:val="28"/>
        </w:rPr>
        <w:t>5</w:t>
      </w:r>
      <w:r w:rsidRPr="00E02D7A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413866" w:rsidRPr="00E02D7A" w:rsidRDefault="00E02D7A" w:rsidP="00C0727C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2D7A">
        <w:rPr>
          <w:rFonts w:ascii="Times New Roman" w:hAnsi="Times New Roman" w:cs="Times New Roman"/>
          <w:sz w:val="28"/>
          <w:szCs w:val="28"/>
        </w:rPr>
        <w:t>Настоящее решение вступает в силу момента подписания и подлежит размещению</w:t>
      </w:r>
      <w:r w:rsidR="00564C2B" w:rsidRPr="00E02D7A">
        <w:rPr>
          <w:rFonts w:ascii="Times New Roman" w:eastAsia="Calibri" w:hAnsi="Times New Roman" w:cs="Times New Roman"/>
          <w:sz w:val="28"/>
          <w:szCs w:val="28"/>
        </w:rPr>
        <w:t xml:space="preserve"> в сетевом издании - официальном сайте администрации Уинского муниципального округа Пермского края </w:t>
      </w:r>
      <w:r w:rsidR="00564C2B" w:rsidRPr="00070B1C">
        <w:rPr>
          <w:rFonts w:ascii="Times New Roman" w:eastAsia="Calibri" w:hAnsi="Times New Roman" w:cs="Times New Roman"/>
          <w:sz w:val="28"/>
          <w:szCs w:val="28"/>
        </w:rPr>
        <w:t>(</w:t>
      </w:r>
      <w:hyperlink r:id="rId9" w:history="1">
        <w:r w:rsidR="00564C2B" w:rsidRPr="00070B1C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www</w:t>
        </w:r>
        <w:r w:rsidR="00564C2B" w:rsidRPr="00070B1C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</w:rPr>
          <w:t>.</w:t>
        </w:r>
        <w:r w:rsidR="00564C2B" w:rsidRPr="00070B1C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uinsk</w:t>
        </w:r>
        <w:r w:rsidR="00564C2B" w:rsidRPr="00070B1C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</w:rPr>
          <w:t>.</w:t>
        </w:r>
        <w:r w:rsidR="00564C2B" w:rsidRPr="00070B1C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ru</w:t>
        </w:r>
        <w:r w:rsidR="00564C2B" w:rsidRPr="00070B1C">
          <w:rPr>
            <w:rStyle w:val="ac"/>
            <w:rFonts w:ascii="Times New Roman" w:eastAsia="Calibri" w:hAnsi="Times New Roman" w:cs="Times New Roman"/>
            <w:color w:val="auto"/>
            <w:sz w:val="28"/>
            <w:szCs w:val="28"/>
          </w:rPr>
          <w:t>)</w:t>
        </w:r>
      </w:hyperlink>
      <w:r w:rsidR="00AE6CEC" w:rsidRPr="00E02D7A">
        <w:rPr>
          <w:rFonts w:ascii="Times New Roman" w:hAnsi="Times New Roman" w:cs="Times New Roman"/>
          <w:sz w:val="28"/>
          <w:szCs w:val="28"/>
        </w:rPr>
        <w:t>.</w:t>
      </w:r>
    </w:p>
    <w:p w:rsidR="0045178B" w:rsidRPr="00C0727C" w:rsidRDefault="00D74C5E" w:rsidP="00C0727C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E02D7A">
        <w:rPr>
          <w:rFonts w:ascii="Times New Roman" w:hAnsi="Times New Roman" w:cs="Times New Roman"/>
          <w:sz w:val="28"/>
          <w:szCs w:val="28"/>
        </w:rPr>
        <w:t>К</w:t>
      </w:r>
      <w:r w:rsidR="0051402C" w:rsidRPr="00E02D7A">
        <w:rPr>
          <w:rFonts w:ascii="Times New Roman" w:hAnsi="Times New Roman" w:cs="Times New Roman"/>
          <w:sz w:val="28"/>
          <w:szCs w:val="28"/>
        </w:rPr>
        <w:t>онтроль за</w:t>
      </w:r>
      <w:r w:rsidR="00413866" w:rsidRPr="00564C2B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413866" w:rsidRPr="00D13CC5">
        <w:rPr>
          <w:rFonts w:ascii="Times New Roman" w:hAnsi="Times New Roman" w:cs="Times New Roman"/>
          <w:sz w:val="28"/>
          <w:szCs w:val="28"/>
        </w:rPr>
        <w:t xml:space="preserve"> решения возложить на </w:t>
      </w:r>
      <w:r w:rsidR="0051402C" w:rsidRPr="00D13CC5">
        <w:rPr>
          <w:rFonts w:ascii="Times New Roman" w:hAnsi="Times New Roman" w:cs="Times New Roman"/>
          <w:sz w:val="28"/>
          <w:szCs w:val="28"/>
        </w:rPr>
        <w:t>постоянную комиссию по вопросам</w:t>
      </w:r>
      <w:r w:rsidR="0051402C" w:rsidRPr="00C0727C">
        <w:rPr>
          <w:rFonts w:ascii="Times New Roman" w:hAnsi="Times New Roman" w:cs="Times New Roman"/>
          <w:sz w:val="28"/>
          <w:szCs w:val="28"/>
        </w:rPr>
        <w:t xml:space="preserve"> местного самоуправления Думы Уинского муниципального округа Пермского края</w:t>
      </w:r>
      <w:r w:rsidR="00413866" w:rsidRPr="00C0727C">
        <w:rPr>
          <w:rFonts w:ascii="Times New Roman" w:hAnsi="Times New Roman" w:cs="Times New Roman"/>
          <w:sz w:val="28"/>
          <w:szCs w:val="28"/>
        </w:rPr>
        <w:t>.</w:t>
      </w:r>
    </w:p>
    <w:p w:rsidR="001124A9" w:rsidRDefault="001124A9" w:rsidP="00C00945">
      <w:pPr>
        <w:pStyle w:val="ConsPlusNormal"/>
        <w:ind w:firstLine="709"/>
        <w:jc w:val="both"/>
      </w:pPr>
    </w:p>
    <w:p w:rsidR="001124A9" w:rsidRDefault="001124A9" w:rsidP="00C00945">
      <w:pPr>
        <w:pStyle w:val="ConsPlusNormal"/>
        <w:ind w:firstLine="709"/>
        <w:jc w:val="both"/>
      </w:pPr>
    </w:p>
    <w:p w:rsidR="00070B1C" w:rsidRDefault="00070B1C" w:rsidP="00C00945">
      <w:pPr>
        <w:pStyle w:val="ConsPlusNormal"/>
        <w:ind w:firstLine="709"/>
        <w:jc w:val="both"/>
      </w:pPr>
    </w:p>
    <w:tbl>
      <w:tblPr>
        <w:tblW w:w="9889" w:type="dxa"/>
        <w:tblLook w:val="01E0"/>
      </w:tblPr>
      <w:tblGrid>
        <w:gridCol w:w="4788"/>
        <w:gridCol w:w="5101"/>
      </w:tblGrid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45178B" w:rsidRDefault="0045178B" w:rsidP="00107A1F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45178B" w:rsidRDefault="0045178B" w:rsidP="00107A1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45178B" w:rsidRPr="001E04F6" w:rsidRDefault="0045178B" w:rsidP="001124A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</w:tc>
      </w:tr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5C0383" w:rsidP="00107A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45178B" w:rsidRPr="001E04F6" w:rsidRDefault="0045178B" w:rsidP="00107A1F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2A2BAF" w:rsidRDefault="002A2BAF" w:rsidP="00D13CC5">
      <w:pPr>
        <w:pStyle w:val="ConsPlusNormal"/>
        <w:jc w:val="both"/>
        <w:sectPr w:rsidR="002A2BAF" w:rsidSect="00070B1C">
          <w:headerReference w:type="even" r:id="rId10"/>
          <w:headerReference w:type="default" r:id="rId11"/>
          <w:pgSz w:w="11906" w:h="16838"/>
          <w:pgMar w:top="567" w:right="567" w:bottom="0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1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3"/>
      </w:tblGrid>
      <w:tr w:rsidR="00070B1C" w:rsidRPr="001E04F6" w:rsidTr="00070B1C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B1C" w:rsidRPr="001E04F6" w:rsidRDefault="00070B1C" w:rsidP="0046281C">
            <w:pPr>
              <w:pStyle w:val="af"/>
              <w:spacing w:after="0"/>
              <w:ind w:left="0"/>
              <w:rPr>
                <w:sz w:val="28"/>
                <w:szCs w:val="28"/>
              </w:rPr>
            </w:pPr>
            <w:bookmarkStart w:id="1" w:name="_Hlk193033742"/>
            <w:r w:rsidRPr="001E04F6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070B1C" w:rsidRPr="001E04F6" w:rsidRDefault="00070B1C" w:rsidP="0046281C">
            <w:pPr>
              <w:pStyle w:val="af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070B1C" w:rsidRPr="001E04F6" w:rsidRDefault="00070B1C" w:rsidP="0046281C">
            <w:pPr>
              <w:pStyle w:val="af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28.05.2026 </w:t>
            </w:r>
            <w:r w:rsidRPr="001E04F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164</w:t>
            </w:r>
          </w:p>
        </w:tc>
      </w:tr>
    </w:tbl>
    <w:p w:rsidR="00070B1C" w:rsidRDefault="00070B1C" w:rsidP="002A2B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bookmarkEnd w:id="1"/>
    <w:p w:rsidR="002A2BAF" w:rsidRPr="00DE6CD3" w:rsidRDefault="002A2BAF" w:rsidP="002A2BA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CD3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2A2BAF" w:rsidRPr="00DE6CD3" w:rsidRDefault="002A2BAF" w:rsidP="002A2BA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CD3">
        <w:rPr>
          <w:rFonts w:ascii="Times New Roman" w:hAnsi="Times New Roman" w:cs="Times New Roman"/>
          <w:b/>
          <w:bCs/>
          <w:sz w:val="28"/>
          <w:szCs w:val="28"/>
        </w:rPr>
        <w:t>О ВЫПОЛНЕНИИ ПРОГНОЗНОГО ПЛАНА ПРИВАТИЗАЦИИ</w:t>
      </w:r>
    </w:p>
    <w:p w:rsidR="002A2BAF" w:rsidRPr="00DE6CD3" w:rsidRDefault="002A2BAF" w:rsidP="002A2BA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CD3">
        <w:rPr>
          <w:rFonts w:ascii="Times New Roman" w:hAnsi="Times New Roman" w:cs="Times New Roman"/>
          <w:b/>
          <w:bCs/>
          <w:sz w:val="28"/>
          <w:szCs w:val="28"/>
        </w:rPr>
        <w:t>муниципального имущества Уинского муниципального округа</w:t>
      </w:r>
    </w:p>
    <w:p w:rsidR="002A2BAF" w:rsidRPr="00DE6CD3" w:rsidRDefault="002A2BAF" w:rsidP="002A2BA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CD3">
        <w:rPr>
          <w:rFonts w:ascii="Times New Roman" w:hAnsi="Times New Roman" w:cs="Times New Roman"/>
          <w:b/>
          <w:bCs/>
          <w:sz w:val="28"/>
          <w:szCs w:val="28"/>
        </w:rPr>
        <w:t>Пермского края</w:t>
      </w:r>
    </w:p>
    <w:p w:rsidR="002A2BAF" w:rsidRPr="00DE6CD3" w:rsidRDefault="002A2BAF" w:rsidP="002A2BA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DE6CD3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C54C5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E6CD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2A2BAF" w:rsidRDefault="002A2BAF" w:rsidP="002A2BAF"/>
    <w:tbl>
      <w:tblPr>
        <w:tblW w:w="16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815"/>
        <w:gridCol w:w="1456"/>
        <w:gridCol w:w="1456"/>
        <w:gridCol w:w="1302"/>
        <w:gridCol w:w="1314"/>
        <w:gridCol w:w="1457"/>
        <w:gridCol w:w="1043"/>
        <w:gridCol w:w="1469"/>
        <w:gridCol w:w="1172"/>
      </w:tblGrid>
      <w:tr w:rsidR="002A2BAF" w:rsidRPr="00DE6CD3" w:rsidTr="008301C7">
        <w:trPr>
          <w:trHeight w:val="1555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DE6CD3">
              <w:rPr>
                <w:b/>
                <w:bCs/>
              </w:rPr>
              <w:t>п</w:t>
            </w:r>
            <w:proofErr w:type="spellEnd"/>
            <w:proofErr w:type="gramEnd"/>
            <w:r w:rsidRPr="00DE6CD3">
              <w:rPr>
                <w:b/>
                <w:bCs/>
              </w:rPr>
              <w:t>/</w:t>
            </w:r>
            <w:proofErr w:type="spellStart"/>
            <w:r w:rsidRPr="00DE6CD3">
              <w:rPr>
                <w:b/>
                <w:bCs/>
              </w:rPr>
              <w:t>п</w:t>
            </w:r>
            <w:proofErr w:type="spellEnd"/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Наименование приватизируемого имущества (акций)</w:t>
            </w:r>
          </w:p>
        </w:tc>
        <w:tc>
          <w:tcPr>
            <w:tcW w:w="1456" w:type="dxa"/>
            <w:vAlign w:val="center"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Местонахождение имущества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Способ приватизации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Планируемые поступления (руб.)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Начальная цена (руб.)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Цена сделки приватизации, с учетом НДС (руб.)</w:t>
            </w:r>
          </w:p>
        </w:tc>
        <w:tc>
          <w:tcPr>
            <w:tcW w:w="1043" w:type="dxa"/>
            <w:vAlign w:val="center"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Сведения о рассрочке</w:t>
            </w:r>
          </w:p>
        </w:tc>
        <w:tc>
          <w:tcPr>
            <w:tcW w:w="1469" w:type="dxa"/>
            <w:vAlign w:val="center"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Поступило в бюджет (руб.)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Сумма затрат на проведение приватизации (руб.)</w:t>
            </w:r>
          </w:p>
        </w:tc>
      </w:tr>
      <w:tr w:rsidR="002A2BAF" w:rsidRPr="00624AA0" w:rsidTr="008301C7">
        <w:trPr>
          <w:trHeight w:val="255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 w:rsidRPr="00624AA0">
              <w:rPr>
                <w:sz w:val="20"/>
                <w:szCs w:val="20"/>
              </w:rPr>
              <w:t>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 w:rsidRPr="00624AA0">
              <w:rPr>
                <w:sz w:val="20"/>
                <w:szCs w:val="20"/>
              </w:rPr>
              <w:t>2</w:t>
            </w:r>
          </w:p>
        </w:tc>
        <w:tc>
          <w:tcPr>
            <w:tcW w:w="1456" w:type="dxa"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43" w:type="dxa"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69" w:type="dxa"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34605" w:rsidRPr="00AE7CBA" w:rsidTr="008301C7">
        <w:trPr>
          <w:trHeight w:val="1742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334605" w:rsidRPr="00624AA0" w:rsidRDefault="00334605" w:rsidP="0029266D">
            <w:pPr>
              <w:jc w:val="center"/>
            </w:pPr>
            <w:r>
              <w:t>1</w:t>
            </w:r>
          </w:p>
        </w:tc>
        <w:tc>
          <w:tcPr>
            <w:tcW w:w="4815" w:type="dxa"/>
            <w:vMerge w:val="restart"/>
            <w:shd w:val="clear" w:color="auto" w:fill="auto"/>
            <w:vAlign w:val="center"/>
            <w:hideMark/>
          </w:tcPr>
          <w:p w:rsidR="00334605" w:rsidRDefault="00334605" w:rsidP="00BB3A4D">
            <w:pPr>
              <w:jc w:val="both"/>
            </w:pPr>
            <w:r>
              <w:t xml:space="preserve">здание детской библиотеки 1986 года постройки, с кадастровым номером 59:36:0340323:64, назначение нежилое, количество этажей 2, в том числе подземных 0, общей площадью 449,6 кв.м., </w:t>
            </w:r>
          </w:p>
          <w:p w:rsidR="00334605" w:rsidRPr="00624AA0" w:rsidRDefault="00334605" w:rsidP="00BB3A4D">
            <w:pPr>
              <w:jc w:val="both"/>
            </w:pPr>
            <w:r>
              <w:t xml:space="preserve">с земельным участком, категория земель: земли населенных пунктов, разрешенное использование: для эксплуатации учреждений культуры, с кадастровым </w:t>
            </w:r>
            <w:r>
              <w:lastRenderedPageBreak/>
              <w:t>номером 59:36:0340323:60, общей площадью 640,0 кв.м., по адресу: РФ, Пермский край, Уинский муниципальный округ, с. Уинское, ул. Пролетарская, д. 5</w:t>
            </w:r>
          </w:p>
        </w:tc>
        <w:tc>
          <w:tcPr>
            <w:tcW w:w="1456" w:type="dxa"/>
            <w:vMerge w:val="restart"/>
            <w:vAlign w:val="center"/>
          </w:tcPr>
          <w:p w:rsidR="00334605" w:rsidRPr="00AE7CBA" w:rsidRDefault="00334605" w:rsidP="0029266D">
            <w:pPr>
              <w:jc w:val="center"/>
            </w:pPr>
            <w:r>
              <w:lastRenderedPageBreak/>
              <w:t>РФ, Пермский край, Уинский муниципальный округ, с. Уинское, ул. Пролетарск</w:t>
            </w:r>
            <w:r>
              <w:lastRenderedPageBreak/>
              <w:t>ая, д. 5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  <w:hideMark/>
          </w:tcPr>
          <w:p w:rsidR="00334605" w:rsidRPr="00624AA0" w:rsidRDefault="00334605" w:rsidP="0029266D">
            <w:pPr>
              <w:jc w:val="center"/>
            </w:pPr>
            <w:r w:rsidRPr="00624AA0">
              <w:lastRenderedPageBreak/>
              <w:t>открытый аукцион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  <w:hideMark/>
          </w:tcPr>
          <w:p w:rsidR="00334605" w:rsidRPr="00624AA0" w:rsidRDefault="00334605" w:rsidP="00BB3A4D">
            <w:pPr>
              <w:jc w:val="center"/>
            </w:pPr>
            <w:r w:rsidRPr="00624AA0">
              <w:t xml:space="preserve"> </w:t>
            </w:r>
            <w:r>
              <w:t>484000,00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  <w:hideMark/>
          </w:tcPr>
          <w:p w:rsidR="00334605" w:rsidRPr="00624AA0" w:rsidRDefault="00334605" w:rsidP="0029266D">
            <w:pPr>
              <w:jc w:val="center"/>
            </w:pPr>
            <w:r>
              <w:t>484000,00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  <w:hideMark/>
          </w:tcPr>
          <w:p w:rsidR="00334605" w:rsidRPr="00624AA0" w:rsidRDefault="00334605" w:rsidP="00334605">
            <w:pPr>
              <w:jc w:val="center"/>
            </w:pPr>
            <w:r>
              <w:t>1234200,00</w:t>
            </w:r>
          </w:p>
        </w:tc>
        <w:tc>
          <w:tcPr>
            <w:tcW w:w="1043" w:type="dxa"/>
            <w:vMerge w:val="restart"/>
            <w:vAlign w:val="center"/>
          </w:tcPr>
          <w:p w:rsidR="00334605" w:rsidRPr="00AE7CBA" w:rsidRDefault="00334605" w:rsidP="0029266D">
            <w:pPr>
              <w:jc w:val="center"/>
            </w:pPr>
            <w:r w:rsidRPr="00AE7CBA">
              <w:t>нет</w:t>
            </w:r>
          </w:p>
        </w:tc>
        <w:tc>
          <w:tcPr>
            <w:tcW w:w="1469" w:type="dxa"/>
            <w:vAlign w:val="center"/>
          </w:tcPr>
          <w:p w:rsidR="00334605" w:rsidRPr="00624AA0" w:rsidRDefault="008301C7" w:rsidP="00334605">
            <w:pPr>
              <w:jc w:val="center"/>
            </w:pPr>
            <w:r>
              <w:t>48500,00 (задаток</w:t>
            </w:r>
            <w:r w:rsidR="00222E49">
              <w:t xml:space="preserve"> по расторгнутому договору купли-продажи от 20.01.2025 № 1</w:t>
            </w:r>
            <w:r>
              <w:t>)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  <w:hideMark/>
          </w:tcPr>
          <w:p w:rsidR="00334605" w:rsidRPr="00624AA0" w:rsidRDefault="00334605" w:rsidP="0029266D">
            <w:pPr>
              <w:jc w:val="center"/>
            </w:pPr>
            <w:r>
              <w:t>6</w:t>
            </w:r>
            <w:r w:rsidRPr="00624AA0">
              <w:t>000,00</w:t>
            </w:r>
          </w:p>
        </w:tc>
      </w:tr>
      <w:tr w:rsidR="00334605" w:rsidRPr="00AE7CBA" w:rsidTr="008301C7">
        <w:trPr>
          <w:trHeight w:val="2181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334605" w:rsidRDefault="00334605" w:rsidP="0029266D">
            <w:pPr>
              <w:jc w:val="center"/>
            </w:pPr>
          </w:p>
        </w:tc>
        <w:tc>
          <w:tcPr>
            <w:tcW w:w="4815" w:type="dxa"/>
            <w:vMerge/>
            <w:shd w:val="clear" w:color="auto" w:fill="auto"/>
            <w:vAlign w:val="center"/>
          </w:tcPr>
          <w:p w:rsidR="00334605" w:rsidRDefault="00334605" w:rsidP="00BB3A4D">
            <w:pPr>
              <w:jc w:val="both"/>
            </w:pPr>
          </w:p>
        </w:tc>
        <w:tc>
          <w:tcPr>
            <w:tcW w:w="1456" w:type="dxa"/>
            <w:vMerge/>
            <w:vAlign w:val="center"/>
          </w:tcPr>
          <w:p w:rsidR="00334605" w:rsidRDefault="00334605" w:rsidP="0029266D">
            <w:pPr>
              <w:jc w:val="center"/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334605" w:rsidRPr="00624AA0" w:rsidRDefault="00334605" w:rsidP="0029266D">
            <w:pPr>
              <w:jc w:val="center"/>
            </w:pP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334605" w:rsidRPr="00624AA0" w:rsidRDefault="00334605" w:rsidP="00BB3A4D">
            <w:pPr>
              <w:jc w:val="center"/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334605" w:rsidRDefault="00334605" w:rsidP="0029266D">
            <w:pPr>
              <w:jc w:val="center"/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34605" w:rsidRDefault="00334605" w:rsidP="00334605">
            <w:pPr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334605" w:rsidRPr="00AE7CBA" w:rsidRDefault="00334605" w:rsidP="0029266D">
            <w:pPr>
              <w:jc w:val="center"/>
            </w:pPr>
          </w:p>
        </w:tc>
        <w:tc>
          <w:tcPr>
            <w:tcW w:w="1469" w:type="dxa"/>
            <w:vAlign w:val="center"/>
          </w:tcPr>
          <w:p w:rsidR="00334605" w:rsidRDefault="008301C7" w:rsidP="00334605">
            <w:pPr>
              <w:jc w:val="center"/>
            </w:pPr>
            <w:r>
              <w:t>1234200,00</w:t>
            </w: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334605" w:rsidRDefault="00334605" w:rsidP="0029266D">
            <w:pPr>
              <w:jc w:val="center"/>
            </w:pPr>
          </w:p>
        </w:tc>
      </w:tr>
      <w:tr w:rsidR="008301C7" w:rsidRPr="00AE7CBA" w:rsidTr="008301C7">
        <w:trPr>
          <w:trHeight w:val="2111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301C7" w:rsidRPr="00624AA0" w:rsidRDefault="008301C7" w:rsidP="0029266D">
            <w:pPr>
              <w:jc w:val="center"/>
            </w:pPr>
            <w:r>
              <w:lastRenderedPageBreak/>
              <w:t>2</w:t>
            </w:r>
          </w:p>
        </w:tc>
        <w:tc>
          <w:tcPr>
            <w:tcW w:w="4815" w:type="dxa"/>
            <w:vMerge w:val="restart"/>
            <w:shd w:val="clear" w:color="auto" w:fill="auto"/>
            <w:vAlign w:val="center"/>
            <w:hideMark/>
          </w:tcPr>
          <w:p w:rsidR="008301C7" w:rsidRPr="00624AA0" w:rsidRDefault="008301C7" w:rsidP="0029266D">
            <w:pPr>
              <w:jc w:val="both"/>
            </w:pPr>
            <w:r w:rsidRPr="00BB3A4D">
              <w:t>Здание, назначение: нежилое, количество этажей 1, в т.ч. подземных 0, с кадастровым номером 59:36:0190017:31, с земельным участком, категория земель: земли населенных пунктов, разрешенное использование: Здание центральной котельной, кадастровый номер: 59:36:0190017:8, адрес: Пермский край, Уинский район, д. Красногорка, ул. Молодежная, д. 4</w:t>
            </w:r>
          </w:p>
        </w:tc>
        <w:tc>
          <w:tcPr>
            <w:tcW w:w="1456" w:type="dxa"/>
            <w:vMerge w:val="restart"/>
            <w:vAlign w:val="center"/>
          </w:tcPr>
          <w:p w:rsidR="008301C7" w:rsidRPr="00AE7CBA" w:rsidRDefault="008301C7" w:rsidP="0029266D">
            <w:pPr>
              <w:jc w:val="center"/>
            </w:pPr>
            <w:r w:rsidRPr="00BB3A4D">
              <w:t>Пермский край, Уинский район, д. Красногорка, ул. Молодежная, д. 4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  <w:hideMark/>
          </w:tcPr>
          <w:p w:rsidR="008301C7" w:rsidRPr="00624AA0" w:rsidRDefault="008301C7" w:rsidP="0029266D">
            <w:pPr>
              <w:jc w:val="center"/>
            </w:pPr>
            <w:r w:rsidRPr="00624AA0">
              <w:t>открытый аукцион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  <w:hideMark/>
          </w:tcPr>
          <w:p w:rsidR="008301C7" w:rsidRPr="00624AA0" w:rsidRDefault="008301C7" w:rsidP="0029266D">
            <w:pPr>
              <w:jc w:val="center"/>
            </w:pPr>
            <w:r>
              <w:t>33000,00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  <w:hideMark/>
          </w:tcPr>
          <w:p w:rsidR="008301C7" w:rsidRPr="00624AA0" w:rsidRDefault="008301C7" w:rsidP="0029266D">
            <w:pPr>
              <w:jc w:val="center"/>
            </w:pPr>
            <w:r>
              <w:t>33000,00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  <w:hideMark/>
          </w:tcPr>
          <w:p w:rsidR="008301C7" w:rsidRPr="00624AA0" w:rsidRDefault="008301C7" w:rsidP="00BB3A4D">
            <w:pPr>
              <w:jc w:val="center"/>
            </w:pPr>
            <w:r>
              <w:t>33000,00</w:t>
            </w:r>
          </w:p>
        </w:tc>
        <w:tc>
          <w:tcPr>
            <w:tcW w:w="1043" w:type="dxa"/>
            <w:vMerge w:val="restart"/>
            <w:vAlign w:val="center"/>
          </w:tcPr>
          <w:p w:rsidR="008301C7" w:rsidRPr="00AE7CBA" w:rsidRDefault="008301C7" w:rsidP="0029266D">
            <w:pPr>
              <w:jc w:val="center"/>
            </w:pPr>
            <w:r w:rsidRPr="00AE7CBA">
              <w:t>нет</w:t>
            </w:r>
          </w:p>
        </w:tc>
        <w:tc>
          <w:tcPr>
            <w:tcW w:w="1469" w:type="dxa"/>
            <w:vAlign w:val="center"/>
          </w:tcPr>
          <w:p w:rsidR="008301C7" w:rsidRPr="00624AA0" w:rsidRDefault="008301C7" w:rsidP="00222E49">
            <w:pPr>
              <w:jc w:val="center"/>
            </w:pPr>
            <w:r>
              <w:t>3300</w:t>
            </w:r>
            <w:r w:rsidRPr="00624AA0">
              <w:t>,00</w:t>
            </w:r>
            <w:r>
              <w:t xml:space="preserve"> (</w:t>
            </w:r>
            <w:r w:rsidR="00222E49">
              <w:t>задаток по расторгнутому договору купли-продажи от 18.08.2025 № 3</w:t>
            </w:r>
            <w:r>
              <w:t>)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  <w:hideMark/>
          </w:tcPr>
          <w:p w:rsidR="008301C7" w:rsidRPr="00624AA0" w:rsidRDefault="008301C7" w:rsidP="0029266D">
            <w:pPr>
              <w:jc w:val="center"/>
            </w:pPr>
            <w:r>
              <w:t>6</w:t>
            </w:r>
            <w:r w:rsidRPr="00624AA0">
              <w:t>000,00</w:t>
            </w:r>
          </w:p>
        </w:tc>
      </w:tr>
      <w:tr w:rsidR="008301C7" w:rsidRPr="00AE7CBA" w:rsidTr="008301C7">
        <w:trPr>
          <w:trHeight w:val="2111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8301C7" w:rsidRDefault="008301C7" w:rsidP="0029266D">
            <w:pPr>
              <w:jc w:val="center"/>
            </w:pPr>
          </w:p>
        </w:tc>
        <w:tc>
          <w:tcPr>
            <w:tcW w:w="4815" w:type="dxa"/>
            <w:vMerge/>
            <w:shd w:val="clear" w:color="auto" w:fill="auto"/>
            <w:vAlign w:val="center"/>
          </w:tcPr>
          <w:p w:rsidR="008301C7" w:rsidRPr="00BB3A4D" w:rsidRDefault="008301C7" w:rsidP="0029266D">
            <w:pPr>
              <w:jc w:val="both"/>
            </w:pPr>
          </w:p>
        </w:tc>
        <w:tc>
          <w:tcPr>
            <w:tcW w:w="1456" w:type="dxa"/>
            <w:vMerge/>
            <w:vAlign w:val="center"/>
          </w:tcPr>
          <w:p w:rsidR="008301C7" w:rsidRPr="00BB3A4D" w:rsidRDefault="008301C7" w:rsidP="0029266D">
            <w:pPr>
              <w:jc w:val="center"/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8301C7" w:rsidRPr="00624AA0" w:rsidRDefault="008301C7" w:rsidP="0029266D">
            <w:pPr>
              <w:jc w:val="center"/>
            </w:pP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8301C7" w:rsidRDefault="008301C7" w:rsidP="0029266D">
            <w:pPr>
              <w:jc w:val="center"/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8301C7" w:rsidRDefault="008301C7" w:rsidP="0029266D">
            <w:pPr>
              <w:jc w:val="center"/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8301C7" w:rsidRDefault="008301C7" w:rsidP="00BB3A4D">
            <w:pPr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8301C7" w:rsidRPr="00AE7CBA" w:rsidRDefault="008301C7" w:rsidP="0029266D">
            <w:pPr>
              <w:jc w:val="center"/>
            </w:pPr>
          </w:p>
        </w:tc>
        <w:tc>
          <w:tcPr>
            <w:tcW w:w="1469" w:type="dxa"/>
            <w:vAlign w:val="center"/>
          </w:tcPr>
          <w:p w:rsidR="008301C7" w:rsidRDefault="008301C7" w:rsidP="0029266D">
            <w:pPr>
              <w:jc w:val="center"/>
            </w:pPr>
            <w:r>
              <w:t>33000,00</w:t>
            </w: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8301C7" w:rsidRDefault="008301C7" w:rsidP="0029266D">
            <w:pPr>
              <w:jc w:val="center"/>
            </w:pPr>
          </w:p>
        </w:tc>
      </w:tr>
      <w:tr w:rsidR="008301C7" w:rsidRPr="00AE7CBA" w:rsidTr="008301C7">
        <w:trPr>
          <w:trHeight w:val="1816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301C7" w:rsidRPr="00624AA0" w:rsidRDefault="008301C7" w:rsidP="0029266D">
            <w:pPr>
              <w:jc w:val="center"/>
            </w:pPr>
            <w:r>
              <w:t>3</w:t>
            </w:r>
          </w:p>
        </w:tc>
        <w:tc>
          <w:tcPr>
            <w:tcW w:w="4815" w:type="dxa"/>
            <w:vMerge w:val="restart"/>
            <w:shd w:val="clear" w:color="auto" w:fill="auto"/>
            <w:vAlign w:val="center"/>
            <w:hideMark/>
          </w:tcPr>
          <w:p w:rsidR="008301C7" w:rsidRPr="00624AA0" w:rsidRDefault="008301C7" w:rsidP="0029266D">
            <w:pPr>
              <w:jc w:val="both"/>
            </w:pPr>
            <w:r w:rsidRPr="00BB3A4D">
              <w:t>Здание школы, назначение: нежилое, 2-этажный, кадастровый номер: 59:36:0190016:46, с земельным участком, категория земель: земли населенных пунктов, разрешенное использование: для здания детского сада, кадастровый номер: 59:36:0190016:171, адрес: Пермский край, Уинский район, д. Красногорка, ул. Молодежная, д. 9</w:t>
            </w:r>
          </w:p>
        </w:tc>
        <w:tc>
          <w:tcPr>
            <w:tcW w:w="1456" w:type="dxa"/>
            <w:vMerge w:val="restart"/>
            <w:vAlign w:val="center"/>
          </w:tcPr>
          <w:p w:rsidR="008301C7" w:rsidRPr="00AE7CBA" w:rsidRDefault="008301C7" w:rsidP="0029266D">
            <w:pPr>
              <w:jc w:val="center"/>
            </w:pPr>
            <w:r w:rsidRPr="00BB3A4D">
              <w:t>Пермский край, Уинский район, д. Красногорка, ул. Молодежная, д. 9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  <w:hideMark/>
          </w:tcPr>
          <w:p w:rsidR="008301C7" w:rsidRPr="00624AA0" w:rsidRDefault="008301C7" w:rsidP="0029266D">
            <w:pPr>
              <w:jc w:val="center"/>
            </w:pPr>
            <w:r w:rsidRPr="00624AA0">
              <w:t>открытый аукцион</w:t>
            </w:r>
          </w:p>
        </w:tc>
        <w:tc>
          <w:tcPr>
            <w:tcW w:w="1302" w:type="dxa"/>
            <w:vMerge w:val="restart"/>
            <w:shd w:val="clear" w:color="000000" w:fill="FFFFFF"/>
            <w:vAlign w:val="center"/>
            <w:hideMark/>
          </w:tcPr>
          <w:p w:rsidR="008301C7" w:rsidRPr="00624AA0" w:rsidRDefault="008301C7" w:rsidP="0029266D">
            <w:pPr>
              <w:jc w:val="center"/>
            </w:pPr>
            <w:r>
              <w:t>140000,00</w:t>
            </w:r>
          </w:p>
        </w:tc>
        <w:tc>
          <w:tcPr>
            <w:tcW w:w="1314" w:type="dxa"/>
            <w:vMerge w:val="restart"/>
            <w:shd w:val="clear" w:color="000000" w:fill="FFFFFF"/>
            <w:vAlign w:val="center"/>
            <w:hideMark/>
          </w:tcPr>
          <w:p w:rsidR="008301C7" w:rsidRPr="00624AA0" w:rsidRDefault="008301C7" w:rsidP="00BB3A4D">
            <w:pPr>
              <w:jc w:val="center"/>
            </w:pPr>
            <w:r>
              <w:t>140000,00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  <w:hideMark/>
          </w:tcPr>
          <w:p w:rsidR="008301C7" w:rsidRPr="00624AA0" w:rsidRDefault="008301C7" w:rsidP="0029266D">
            <w:pPr>
              <w:jc w:val="center"/>
            </w:pPr>
            <w:r>
              <w:t>140000,00</w:t>
            </w:r>
          </w:p>
        </w:tc>
        <w:tc>
          <w:tcPr>
            <w:tcW w:w="1043" w:type="dxa"/>
            <w:vMerge w:val="restart"/>
            <w:vAlign w:val="center"/>
          </w:tcPr>
          <w:p w:rsidR="008301C7" w:rsidRPr="00AE7CBA" w:rsidRDefault="008301C7" w:rsidP="0029266D">
            <w:pPr>
              <w:jc w:val="center"/>
            </w:pPr>
            <w:r w:rsidRPr="00AE7CBA">
              <w:t>нет</w:t>
            </w:r>
          </w:p>
        </w:tc>
        <w:tc>
          <w:tcPr>
            <w:tcW w:w="1469" w:type="dxa"/>
            <w:vAlign w:val="center"/>
          </w:tcPr>
          <w:p w:rsidR="008301C7" w:rsidRPr="00624AA0" w:rsidRDefault="008301C7" w:rsidP="00222E49">
            <w:pPr>
              <w:jc w:val="center"/>
            </w:pPr>
            <w:r>
              <w:t>14000</w:t>
            </w:r>
            <w:r w:rsidRPr="00624AA0">
              <w:t>,00</w:t>
            </w:r>
            <w:r>
              <w:t xml:space="preserve"> (</w:t>
            </w:r>
            <w:r w:rsidR="00222E49">
              <w:t>задаток по расторгнутому договору купли-продажи от 18.08.2025 № 4</w:t>
            </w:r>
            <w:r>
              <w:t>)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  <w:hideMark/>
          </w:tcPr>
          <w:p w:rsidR="008301C7" w:rsidRPr="00624AA0" w:rsidRDefault="008301C7" w:rsidP="0029266D">
            <w:pPr>
              <w:jc w:val="center"/>
            </w:pPr>
            <w:r>
              <w:t>6</w:t>
            </w:r>
            <w:r w:rsidRPr="00624AA0">
              <w:t>000,00</w:t>
            </w:r>
          </w:p>
        </w:tc>
      </w:tr>
      <w:tr w:rsidR="008301C7" w:rsidRPr="00AE7CBA" w:rsidTr="008301C7">
        <w:trPr>
          <w:trHeight w:val="1816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8301C7" w:rsidRDefault="008301C7" w:rsidP="0029266D">
            <w:pPr>
              <w:jc w:val="center"/>
            </w:pPr>
          </w:p>
        </w:tc>
        <w:tc>
          <w:tcPr>
            <w:tcW w:w="4815" w:type="dxa"/>
            <w:vMerge/>
            <w:shd w:val="clear" w:color="auto" w:fill="auto"/>
            <w:vAlign w:val="center"/>
          </w:tcPr>
          <w:p w:rsidR="008301C7" w:rsidRPr="00BB3A4D" w:rsidRDefault="008301C7" w:rsidP="0029266D">
            <w:pPr>
              <w:jc w:val="both"/>
            </w:pPr>
          </w:p>
        </w:tc>
        <w:tc>
          <w:tcPr>
            <w:tcW w:w="1456" w:type="dxa"/>
            <w:vMerge/>
            <w:vAlign w:val="center"/>
          </w:tcPr>
          <w:p w:rsidR="008301C7" w:rsidRPr="00BB3A4D" w:rsidRDefault="008301C7" w:rsidP="0029266D">
            <w:pPr>
              <w:jc w:val="center"/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8301C7" w:rsidRPr="00624AA0" w:rsidRDefault="008301C7" w:rsidP="0029266D">
            <w:pPr>
              <w:jc w:val="center"/>
            </w:pPr>
          </w:p>
        </w:tc>
        <w:tc>
          <w:tcPr>
            <w:tcW w:w="1302" w:type="dxa"/>
            <w:vMerge/>
            <w:shd w:val="clear" w:color="000000" w:fill="FFFFFF"/>
            <w:vAlign w:val="center"/>
          </w:tcPr>
          <w:p w:rsidR="008301C7" w:rsidRDefault="008301C7" w:rsidP="0029266D">
            <w:pPr>
              <w:jc w:val="center"/>
            </w:pPr>
          </w:p>
        </w:tc>
        <w:tc>
          <w:tcPr>
            <w:tcW w:w="1314" w:type="dxa"/>
            <w:vMerge/>
            <w:shd w:val="clear" w:color="000000" w:fill="FFFFFF"/>
            <w:vAlign w:val="center"/>
          </w:tcPr>
          <w:p w:rsidR="008301C7" w:rsidRDefault="008301C7" w:rsidP="00BB3A4D">
            <w:pPr>
              <w:jc w:val="center"/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8301C7" w:rsidRDefault="008301C7" w:rsidP="0029266D">
            <w:pPr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8301C7" w:rsidRPr="00AE7CBA" w:rsidRDefault="008301C7" w:rsidP="0029266D">
            <w:pPr>
              <w:jc w:val="center"/>
            </w:pPr>
          </w:p>
        </w:tc>
        <w:tc>
          <w:tcPr>
            <w:tcW w:w="1469" w:type="dxa"/>
            <w:vAlign w:val="center"/>
          </w:tcPr>
          <w:p w:rsidR="008301C7" w:rsidRDefault="008301C7" w:rsidP="0029266D">
            <w:pPr>
              <w:jc w:val="center"/>
            </w:pPr>
            <w:r>
              <w:t>140000,00</w:t>
            </w: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8301C7" w:rsidRDefault="008301C7" w:rsidP="0029266D">
            <w:pPr>
              <w:jc w:val="center"/>
            </w:pPr>
          </w:p>
        </w:tc>
      </w:tr>
      <w:tr w:rsidR="002A2BAF" w:rsidRPr="00AE7CBA" w:rsidTr="008301C7">
        <w:trPr>
          <w:trHeight w:val="1118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624AA0" w:rsidRDefault="008301C7" w:rsidP="0029266D">
            <w:pPr>
              <w:jc w:val="center"/>
            </w:pPr>
            <w:r>
              <w:t>4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624AA0" w:rsidRDefault="00F02FE5" w:rsidP="0029266D">
            <w:pPr>
              <w:jc w:val="both"/>
            </w:pPr>
            <w:r w:rsidRPr="00F02FE5">
              <w:t xml:space="preserve">Легковой автомобиль HYUNDAI </w:t>
            </w:r>
            <w:proofErr w:type="spellStart"/>
            <w:r w:rsidRPr="00F02FE5">
              <w:t>Sonata</w:t>
            </w:r>
            <w:proofErr w:type="spellEnd"/>
            <w:r w:rsidRPr="00F02FE5">
              <w:t xml:space="preserve"> VIN X7MEN41HP8M042665, № двигателя G4GC7B252561, категория ТС: </w:t>
            </w:r>
            <w:proofErr w:type="gramStart"/>
            <w:r w:rsidRPr="00F02FE5">
              <w:t>В, шасси (рама) – отсутствует, кузов (кабина, прицеп) № X7MEN41HP8M042665, Цвет кузова: серебристый, мощность двигателя, л.с. (кВт) 137 (101), рабочий объем двигателя, куб.см. 1975, экологический класс третий, разрешенная максимальная масса, кг.: 2020, масса без нагрузки, кг.: 1498, год выпуска: 2008, Серия, № ПТС 61 МС 344046, выдан 09.04.2008 ЗАО «</w:t>
            </w:r>
            <w:proofErr w:type="spellStart"/>
            <w:r w:rsidRPr="00F02FE5">
              <w:t>УралАвтоИмпорт</w:t>
            </w:r>
            <w:proofErr w:type="spellEnd"/>
            <w:r w:rsidRPr="00F02FE5">
              <w:t>», Россия, г. Пермь, ул. Стахановская, д. 54а</w:t>
            </w:r>
            <w:proofErr w:type="gramEnd"/>
          </w:p>
        </w:tc>
        <w:tc>
          <w:tcPr>
            <w:tcW w:w="1456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Пермский край, Уинский муниципальный округ, с. Уинское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открытый аукцион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2A2BAF" w:rsidRPr="00624AA0" w:rsidRDefault="00F02FE5" w:rsidP="0029266D">
            <w:pPr>
              <w:jc w:val="center"/>
            </w:pPr>
            <w:r>
              <w:t>122000</w:t>
            </w:r>
            <w:r w:rsidR="002A2BAF" w:rsidRPr="00624AA0">
              <w:t>,00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2A2BAF" w:rsidRPr="00624AA0" w:rsidRDefault="00F02FE5" w:rsidP="0029266D">
            <w:pPr>
              <w:jc w:val="center"/>
            </w:pPr>
            <w:r>
              <w:t>122000</w:t>
            </w:r>
            <w:r w:rsidR="002A2BAF" w:rsidRPr="00624AA0">
              <w:t>,00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2A2BAF" w:rsidRPr="00624AA0" w:rsidRDefault="00F02FE5" w:rsidP="00334605">
            <w:pPr>
              <w:jc w:val="center"/>
            </w:pPr>
            <w:r>
              <w:t>164</w:t>
            </w:r>
            <w:r w:rsidR="00334605">
              <w:t>7</w:t>
            </w:r>
            <w:r>
              <w:t>00</w:t>
            </w:r>
            <w:r w:rsidR="002A2BAF" w:rsidRPr="00624AA0">
              <w:t>,00</w:t>
            </w:r>
          </w:p>
        </w:tc>
        <w:tc>
          <w:tcPr>
            <w:tcW w:w="1043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нет</w:t>
            </w:r>
          </w:p>
        </w:tc>
        <w:tc>
          <w:tcPr>
            <w:tcW w:w="1469" w:type="dxa"/>
            <w:vAlign w:val="center"/>
          </w:tcPr>
          <w:p w:rsidR="002A2BAF" w:rsidRPr="00624AA0" w:rsidRDefault="00334605" w:rsidP="0029266D">
            <w:pPr>
              <w:jc w:val="center"/>
            </w:pPr>
            <w:r>
              <w:t>12200,00</w:t>
            </w:r>
            <w:r w:rsidR="008301C7">
              <w:t xml:space="preserve"> (задаток</w:t>
            </w:r>
            <w:bookmarkStart w:id="2" w:name="_GoBack"/>
            <w:bookmarkEnd w:id="2"/>
            <w:r w:rsidR="008301C7">
              <w:t>)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2A2BAF" w:rsidRPr="00624AA0" w:rsidRDefault="00F02FE5" w:rsidP="0029266D">
            <w:pPr>
              <w:jc w:val="center"/>
            </w:pPr>
            <w:r>
              <w:t>5</w:t>
            </w:r>
            <w:r w:rsidR="002A2BAF" w:rsidRPr="00624AA0">
              <w:t>000,00</w:t>
            </w:r>
          </w:p>
        </w:tc>
      </w:tr>
      <w:tr w:rsidR="008301C7" w:rsidRPr="00AE7CBA" w:rsidTr="008301C7">
        <w:trPr>
          <w:trHeight w:val="339"/>
          <w:jc w:val="center"/>
        </w:trPr>
        <w:tc>
          <w:tcPr>
            <w:tcW w:w="8294" w:type="dxa"/>
            <w:gridSpan w:val="4"/>
            <w:shd w:val="clear" w:color="auto" w:fill="auto"/>
            <w:vAlign w:val="center"/>
          </w:tcPr>
          <w:p w:rsidR="008301C7" w:rsidRPr="00624AA0" w:rsidRDefault="008301C7" w:rsidP="008301C7">
            <w:pPr>
              <w:jc w:val="center"/>
            </w:pPr>
            <w:r w:rsidRPr="00624AA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8301C7" w:rsidRPr="00624AA0" w:rsidRDefault="008301C7" w:rsidP="008301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779000,00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8301C7" w:rsidRPr="00624AA0" w:rsidRDefault="008301C7" w:rsidP="008301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779000,00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301C7" w:rsidRPr="00624AA0" w:rsidRDefault="008301C7" w:rsidP="008301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1571900,00</w:t>
            </w:r>
          </w:p>
        </w:tc>
        <w:tc>
          <w:tcPr>
            <w:tcW w:w="1043" w:type="dxa"/>
            <w:vAlign w:val="center"/>
          </w:tcPr>
          <w:p w:rsidR="008301C7" w:rsidRPr="00AE7CBA" w:rsidRDefault="008301C7" w:rsidP="008301C7">
            <w:pPr>
              <w:jc w:val="center"/>
            </w:pPr>
          </w:p>
        </w:tc>
        <w:tc>
          <w:tcPr>
            <w:tcW w:w="1469" w:type="dxa"/>
            <w:vAlign w:val="center"/>
          </w:tcPr>
          <w:p w:rsidR="008301C7" w:rsidRDefault="008301C7" w:rsidP="008301C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1485200,00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8301C7" w:rsidRDefault="008301C7" w:rsidP="008301C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23000,00</w:t>
            </w:r>
          </w:p>
        </w:tc>
      </w:tr>
    </w:tbl>
    <w:p w:rsidR="002A2BAF" w:rsidRDefault="002A2BAF" w:rsidP="002A2BAF"/>
    <w:p w:rsidR="002A2BAF" w:rsidRPr="002A2BAF" w:rsidRDefault="002A2BAF" w:rsidP="002A2BAF">
      <w:pPr>
        <w:tabs>
          <w:tab w:val="left" w:pos="2160"/>
        </w:tabs>
      </w:pPr>
    </w:p>
    <w:sectPr w:rsidR="002A2BAF" w:rsidRPr="002A2BAF" w:rsidSect="002A2BAF">
      <w:pgSz w:w="16838" w:h="11906" w:orient="landscape"/>
      <w:pgMar w:top="851" w:right="678" w:bottom="284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D4F" w:rsidRDefault="00B56D4F">
      <w:r>
        <w:separator/>
      </w:r>
    </w:p>
  </w:endnote>
  <w:endnote w:type="continuationSeparator" w:id="0">
    <w:p w:rsidR="00B56D4F" w:rsidRDefault="00B56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D4F" w:rsidRDefault="00B56D4F">
      <w:r>
        <w:separator/>
      </w:r>
    </w:p>
  </w:footnote>
  <w:footnote w:type="continuationSeparator" w:id="0">
    <w:p w:rsidR="00B56D4F" w:rsidRDefault="00B56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D8" w:rsidRDefault="005F723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018D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18D8" w:rsidRDefault="009018D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D8" w:rsidRPr="006151CA" w:rsidRDefault="005F7238">
    <w:pPr>
      <w:pStyle w:val="a7"/>
      <w:jc w:val="center"/>
      <w:rPr>
        <w:sz w:val="24"/>
      </w:rPr>
    </w:pPr>
    <w:r w:rsidRPr="006151CA">
      <w:rPr>
        <w:sz w:val="24"/>
      </w:rPr>
      <w:fldChar w:fldCharType="begin"/>
    </w:r>
    <w:r w:rsidR="009018D8" w:rsidRPr="006151CA">
      <w:rPr>
        <w:sz w:val="24"/>
      </w:rPr>
      <w:instrText>PAGE   \* MERGEFORMAT</w:instrText>
    </w:r>
    <w:r w:rsidRPr="006151CA">
      <w:rPr>
        <w:sz w:val="24"/>
      </w:rPr>
      <w:fldChar w:fldCharType="separate"/>
    </w:r>
    <w:r w:rsidR="00070B1C">
      <w:rPr>
        <w:noProof/>
        <w:sz w:val="24"/>
      </w:rPr>
      <w:t>3</w:t>
    </w:r>
    <w:r w:rsidRPr="006151CA">
      <w:rPr>
        <w:sz w:val="24"/>
      </w:rPr>
      <w:fldChar w:fldCharType="end"/>
    </w:r>
  </w:p>
  <w:p w:rsidR="009018D8" w:rsidRDefault="009018D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951"/>
    <w:multiLevelType w:val="multilevel"/>
    <w:tmpl w:val="ED3000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1">
    <w:nsid w:val="18A93BE4"/>
    <w:multiLevelType w:val="multilevel"/>
    <w:tmpl w:val="907C56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2">
    <w:nsid w:val="194E0D6B"/>
    <w:multiLevelType w:val="multilevel"/>
    <w:tmpl w:val="E570BE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3">
    <w:nsid w:val="20760998"/>
    <w:multiLevelType w:val="multilevel"/>
    <w:tmpl w:val="9B7A301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1B42A84"/>
    <w:multiLevelType w:val="multilevel"/>
    <w:tmpl w:val="115A13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1FB4985"/>
    <w:multiLevelType w:val="multilevel"/>
    <w:tmpl w:val="5336A8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29155FB"/>
    <w:multiLevelType w:val="multilevel"/>
    <w:tmpl w:val="78CE0B9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325229A4"/>
    <w:multiLevelType w:val="multilevel"/>
    <w:tmpl w:val="E084AB44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33143D51"/>
    <w:multiLevelType w:val="hybridMultilevel"/>
    <w:tmpl w:val="1E8072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3B470B"/>
    <w:multiLevelType w:val="multilevel"/>
    <w:tmpl w:val="6882C6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FEF7A9B"/>
    <w:multiLevelType w:val="multilevel"/>
    <w:tmpl w:val="92E6E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354B25"/>
    <w:multiLevelType w:val="hybridMultilevel"/>
    <w:tmpl w:val="1450A9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44C68"/>
    <w:multiLevelType w:val="hybridMultilevel"/>
    <w:tmpl w:val="964E98C2"/>
    <w:lvl w:ilvl="0" w:tplc="0419000F">
      <w:start w:val="15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3">
    <w:nsid w:val="5E5D72F7"/>
    <w:multiLevelType w:val="multilevel"/>
    <w:tmpl w:val="6074D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14">
    <w:nsid w:val="65BE739D"/>
    <w:multiLevelType w:val="hybridMultilevel"/>
    <w:tmpl w:val="ACF6F93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F857CB"/>
    <w:multiLevelType w:val="hybridMultilevel"/>
    <w:tmpl w:val="40EC3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854FED"/>
    <w:multiLevelType w:val="multilevel"/>
    <w:tmpl w:val="115A13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8"/>
  </w:num>
  <w:num w:numId="16">
    <w:abstractNumId w:val="1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C64"/>
    <w:rsid w:val="00003FB8"/>
    <w:rsid w:val="00005C33"/>
    <w:rsid w:val="000108D7"/>
    <w:rsid w:val="00012FFF"/>
    <w:rsid w:val="00013E0F"/>
    <w:rsid w:val="00022F7B"/>
    <w:rsid w:val="00032880"/>
    <w:rsid w:val="00037E40"/>
    <w:rsid w:val="0004621C"/>
    <w:rsid w:val="00053BF1"/>
    <w:rsid w:val="00060D9D"/>
    <w:rsid w:val="00070B1C"/>
    <w:rsid w:val="00077C09"/>
    <w:rsid w:val="00082C4D"/>
    <w:rsid w:val="00085B7A"/>
    <w:rsid w:val="000924B5"/>
    <w:rsid w:val="00095F2A"/>
    <w:rsid w:val="00096765"/>
    <w:rsid w:val="000B4B50"/>
    <w:rsid w:val="000B5C6B"/>
    <w:rsid w:val="000B7B52"/>
    <w:rsid w:val="000D3EB5"/>
    <w:rsid w:val="000D5347"/>
    <w:rsid w:val="000D7A46"/>
    <w:rsid w:val="000E1CD0"/>
    <w:rsid w:val="000F6D24"/>
    <w:rsid w:val="001124A9"/>
    <w:rsid w:val="00116667"/>
    <w:rsid w:val="0013588C"/>
    <w:rsid w:val="00137988"/>
    <w:rsid w:val="00142CA3"/>
    <w:rsid w:val="001438C8"/>
    <w:rsid w:val="001530E5"/>
    <w:rsid w:val="001553C6"/>
    <w:rsid w:val="001676E6"/>
    <w:rsid w:val="001713EB"/>
    <w:rsid w:val="00174F05"/>
    <w:rsid w:val="00175FCE"/>
    <w:rsid w:val="00185675"/>
    <w:rsid w:val="00186419"/>
    <w:rsid w:val="001877FE"/>
    <w:rsid w:val="001A0F63"/>
    <w:rsid w:val="001A4886"/>
    <w:rsid w:val="001C3E00"/>
    <w:rsid w:val="001D4686"/>
    <w:rsid w:val="001E0304"/>
    <w:rsid w:val="001E70A6"/>
    <w:rsid w:val="001E7BB9"/>
    <w:rsid w:val="00206A7E"/>
    <w:rsid w:val="00206C1E"/>
    <w:rsid w:val="00216746"/>
    <w:rsid w:val="00222E49"/>
    <w:rsid w:val="00224BA0"/>
    <w:rsid w:val="00225F77"/>
    <w:rsid w:val="00226EA5"/>
    <w:rsid w:val="00234EE3"/>
    <w:rsid w:val="002448C9"/>
    <w:rsid w:val="002923D6"/>
    <w:rsid w:val="002A0F3C"/>
    <w:rsid w:val="002A1ACE"/>
    <w:rsid w:val="002A2BAF"/>
    <w:rsid w:val="002B094A"/>
    <w:rsid w:val="002B1C1D"/>
    <w:rsid w:val="002C247A"/>
    <w:rsid w:val="002C3A54"/>
    <w:rsid w:val="002E3924"/>
    <w:rsid w:val="00303AC5"/>
    <w:rsid w:val="00323B9F"/>
    <w:rsid w:val="003269BC"/>
    <w:rsid w:val="00334605"/>
    <w:rsid w:val="003473AA"/>
    <w:rsid w:val="00347822"/>
    <w:rsid w:val="003514F2"/>
    <w:rsid w:val="00351FBC"/>
    <w:rsid w:val="00353694"/>
    <w:rsid w:val="003578D5"/>
    <w:rsid w:val="00363089"/>
    <w:rsid w:val="0036681B"/>
    <w:rsid w:val="003764E6"/>
    <w:rsid w:val="00396ABD"/>
    <w:rsid w:val="0039735A"/>
    <w:rsid w:val="003A64AD"/>
    <w:rsid w:val="003B01F6"/>
    <w:rsid w:val="003B4A4E"/>
    <w:rsid w:val="003C1C07"/>
    <w:rsid w:val="003C2BB5"/>
    <w:rsid w:val="003C2CE3"/>
    <w:rsid w:val="003C3E31"/>
    <w:rsid w:val="003C5AC0"/>
    <w:rsid w:val="003D13B5"/>
    <w:rsid w:val="003D3128"/>
    <w:rsid w:val="003E2288"/>
    <w:rsid w:val="003E43D5"/>
    <w:rsid w:val="003E452F"/>
    <w:rsid w:val="003E4B18"/>
    <w:rsid w:val="003E6A0C"/>
    <w:rsid w:val="00410597"/>
    <w:rsid w:val="00413589"/>
    <w:rsid w:val="00413866"/>
    <w:rsid w:val="00436027"/>
    <w:rsid w:val="00442425"/>
    <w:rsid w:val="0045178B"/>
    <w:rsid w:val="00454D82"/>
    <w:rsid w:val="004602AB"/>
    <w:rsid w:val="00465929"/>
    <w:rsid w:val="00473630"/>
    <w:rsid w:val="004849E2"/>
    <w:rsid w:val="004C4622"/>
    <w:rsid w:val="004D15C7"/>
    <w:rsid w:val="004D7C2A"/>
    <w:rsid w:val="004E202C"/>
    <w:rsid w:val="004E335B"/>
    <w:rsid w:val="004F2C64"/>
    <w:rsid w:val="00512DE9"/>
    <w:rsid w:val="00513E5B"/>
    <w:rsid w:val="0051402C"/>
    <w:rsid w:val="005535DD"/>
    <w:rsid w:val="00555446"/>
    <w:rsid w:val="00564C2B"/>
    <w:rsid w:val="00565627"/>
    <w:rsid w:val="005832F0"/>
    <w:rsid w:val="00584919"/>
    <w:rsid w:val="00587CA9"/>
    <w:rsid w:val="00592500"/>
    <w:rsid w:val="00593BAC"/>
    <w:rsid w:val="00597D64"/>
    <w:rsid w:val="005A2C9B"/>
    <w:rsid w:val="005A6372"/>
    <w:rsid w:val="005A787D"/>
    <w:rsid w:val="005C0383"/>
    <w:rsid w:val="005C29C1"/>
    <w:rsid w:val="005E2282"/>
    <w:rsid w:val="005E7A04"/>
    <w:rsid w:val="005F0725"/>
    <w:rsid w:val="005F7238"/>
    <w:rsid w:val="006068C0"/>
    <w:rsid w:val="006139CE"/>
    <w:rsid w:val="0061468F"/>
    <w:rsid w:val="006148E8"/>
    <w:rsid w:val="006151CA"/>
    <w:rsid w:val="00621408"/>
    <w:rsid w:val="00644223"/>
    <w:rsid w:val="00655C54"/>
    <w:rsid w:val="00662BB9"/>
    <w:rsid w:val="00663940"/>
    <w:rsid w:val="00665F11"/>
    <w:rsid w:val="006668FC"/>
    <w:rsid w:val="00673840"/>
    <w:rsid w:val="006841B7"/>
    <w:rsid w:val="00684878"/>
    <w:rsid w:val="00686687"/>
    <w:rsid w:val="006A3653"/>
    <w:rsid w:val="006B1986"/>
    <w:rsid w:val="006C6A1D"/>
    <w:rsid w:val="006C76F6"/>
    <w:rsid w:val="006D2812"/>
    <w:rsid w:val="006E32D5"/>
    <w:rsid w:val="006F0A1E"/>
    <w:rsid w:val="00706A8F"/>
    <w:rsid w:val="0071160E"/>
    <w:rsid w:val="00717EF5"/>
    <w:rsid w:val="00730FD4"/>
    <w:rsid w:val="00741729"/>
    <w:rsid w:val="00745D05"/>
    <w:rsid w:val="00747680"/>
    <w:rsid w:val="00751FB9"/>
    <w:rsid w:val="007653B2"/>
    <w:rsid w:val="00775D0F"/>
    <w:rsid w:val="00777983"/>
    <w:rsid w:val="0078720D"/>
    <w:rsid w:val="00790B1A"/>
    <w:rsid w:val="007A05F5"/>
    <w:rsid w:val="007B0942"/>
    <w:rsid w:val="007B1D45"/>
    <w:rsid w:val="007C3477"/>
    <w:rsid w:val="007D0B23"/>
    <w:rsid w:val="007E28BB"/>
    <w:rsid w:val="007F35FD"/>
    <w:rsid w:val="007F4E15"/>
    <w:rsid w:val="008160AE"/>
    <w:rsid w:val="008178D4"/>
    <w:rsid w:val="008301C7"/>
    <w:rsid w:val="00830DA9"/>
    <w:rsid w:val="008456CE"/>
    <w:rsid w:val="0084745B"/>
    <w:rsid w:val="00852252"/>
    <w:rsid w:val="008722C2"/>
    <w:rsid w:val="008755D8"/>
    <w:rsid w:val="00880B17"/>
    <w:rsid w:val="00882543"/>
    <w:rsid w:val="008829D7"/>
    <w:rsid w:val="008A4F58"/>
    <w:rsid w:val="008A69F6"/>
    <w:rsid w:val="008B5BC6"/>
    <w:rsid w:val="008C750A"/>
    <w:rsid w:val="008D4204"/>
    <w:rsid w:val="008E2B02"/>
    <w:rsid w:val="008F163B"/>
    <w:rsid w:val="008F2217"/>
    <w:rsid w:val="008F53D3"/>
    <w:rsid w:val="009018D8"/>
    <w:rsid w:val="009019B4"/>
    <w:rsid w:val="00902D48"/>
    <w:rsid w:val="009247EE"/>
    <w:rsid w:val="00925F8D"/>
    <w:rsid w:val="009264F1"/>
    <w:rsid w:val="009271CF"/>
    <w:rsid w:val="00930211"/>
    <w:rsid w:val="00945F9A"/>
    <w:rsid w:val="009465C7"/>
    <w:rsid w:val="009650D7"/>
    <w:rsid w:val="0097439D"/>
    <w:rsid w:val="009817A3"/>
    <w:rsid w:val="00987A73"/>
    <w:rsid w:val="00992926"/>
    <w:rsid w:val="00992ACF"/>
    <w:rsid w:val="009A1F4A"/>
    <w:rsid w:val="009B24EE"/>
    <w:rsid w:val="009C5F27"/>
    <w:rsid w:val="009D725D"/>
    <w:rsid w:val="009E6D57"/>
    <w:rsid w:val="009F5504"/>
    <w:rsid w:val="00A0606B"/>
    <w:rsid w:val="00A109A0"/>
    <w:rsid w:val="00A12390"/>
    <w:rsid w:val="00A149D3"/>
    <w:rsid w:val="00A20EB5"/>
    <w:rsid w:val="00A41778"/>
    <w:rsid w:val="00A60806"/>
    <w:rsid w:val="00A82939"/>
    <w:rsid w:val="00A9390E"/>
    <w:rsid w:val="00AA66A2"/>
    <w:rsid w:val="00AB289C"/>
    <w:rsid w:val="00AB4E48"/>
    <w:rsid w:val="00AB69A0"/>
    <w:rsid w:val="00AC2B57"/>
    <w:rsid w:val="00AC3208"/>
    <w:rsid w:val="00AE3C67"/>
    <w:rsid w:val="00AE61F7"/>
    <w:rsid w:val="00AE6CEC"/>
    <w:rsid w:val="00AE6DE2"/>
    <w:rsid w:val="00AF1DAC"/>
    <w:rsid w:val="00B2336B"/>
    <w:rsid w:val="00B32398"/>
    <w:rsid w:val="00B3250B"/>
    <w:rsid w:val="00B34294"/>
    <w:rsid w:val="00B35E7F"/>
    <w:rsid w:val="00B43339"/>
    <w:rsid w:val="00B52A6A"/>
    <w:rsid w:val="00B56D4F"/>
    <w:rsid w:val="00B63EA0"/>
    <w:rsid w:val="00B66EAB"/>
    <w:rsid w:val="00B82543"/>
    <w:rsid w:val="00BA2450"/>
    <w:rsid w:val="00BB01AF"/>
    <w:rsid w:val="00BB3A4D"/>
    <w:rsid w:val="00BB78D7"/>
    <w:rsid w:val="00BC6F6F"/>
    <w:rsid w:val="00BE1CA4"/>
    <w:rsid w:val="00BE7871"/>
    <w:rsid w:val="00BF1D21"/>
    <w:rsid w:val="00BF5DC0"/>
    <w:rsid w:val="00BF766D"/>
    <w:rsid w:val="00C00945"/>
    <w:rsid w:val="00C0727C"/>
    <w:rsid w:val="00C1113F"/>
    <w:rsid w:val="00C23ABC"/>
    <w:rsid w:val="00C41802"/>
    <w:rsid w:val="00C5065B"/>
    <w:rsid w:val="00C5341E"/>
    <w:rsid w:val="00C54C59"/>
    <w:rsid w:val="00C56260"/>
    <w:rsid w:val="00C62C99"/>
    <w:rsid w:val="00C708E3"/>
    <w:rsid w:val="00C7171B"/>
    <w:rsid w:val="00C83914"/>
    <w:rsid w:val="00C90035"/>
    <w:rsid w:val="00C96638"/>
    <w:rsid w:val="00CA3544"/>
    <w:rsid w:val="00CB1B8B"/>
    <w:rsid w:val="00CC007E"/>
    <w:rsid w:val="00CD44CD"/>
    <w:rsid w:val="00CD6AFC"/>
    <w:rsid w:val="00D0078A"/>
    <w:rsid w:val="00D13CC5"/>
    <w:rsid w:val="00D2192A"/>
    <w:rsid w:val="00D21B7C"/>
    <w:rsid w:val="00D5669D"/>
    <w:rsid w:val="00D61034"/>
    <w:rsid w:val="00D61674"/>
    <w:rsid w:val="00D628C4"/>
    <w:rsid w:val="00D665CC"/>
    <w:rsid w:val="00D74C5E"/>
    <w:rsid w:val="00D77C4F"/>
    <w:rsid w:val="00D8199F"/>
    <w:rsid w:val="00D876B2"/>
    <w:rsid w:val="00D87AEB"/>
    <w:rsid w:val="00D91CE3"/>
    <w:rsid w:val="00D95F65"/>
    <w:rsid w:val="00DA6E24"/>
    <w:rsid w:val="00DA7E15"/>
    <w:rsid w:val="00DB08C9"/>
    <w:rsid w:val="00DB1146"/>
    <w:rsid w:val="00DB484A"/>
    <w:rsid w:val="00DC000E"/>
    <w:rsid w:val="00DC3BD0"/>
    <w:rsid w:val="00DC4DC5"/>
    <w:rsid w:val="00DC5C1A"/>
    <w:rsid w:val="00DD4613"/>
    <w:rsid w:val="00DD57AD"/>
    <w:rsid w:val="00DD6698"/>
    <w:rsid w:val="00DE0A01"/>
    <w:rsid w:val="00DE31DD"/>
    <w:rsid w:val="00DE4430"/>
    <w:rsid w:val="00DE62AA"/>
    <w:rsid w:val="00DE6E88"/>
    <w:rsid w:val="00DF72E7"/>
    <w:rsid w:val="00E02D7A"/>
    <w:rsid w:val="00E10BD3"/>
    <w:rsid w:val="00E26B24"/>
    <w:rsid w:val="00E40907"/>
    <w:rsid w:val="00E41116"/>
    <w:rsid w:val="00E54284"/>
    <w:rsid w:val="00E64AC5"/>
    <w:rsid w:val="00E73812"/>
    <w:rsid w:val="00E8039D"/>
    <w:rsid w:val="00E909D0"/>
    <w:rsid w:val="00EA567D"/>
    <w:rsid w:val="00EB6D5D"/>
    <w:rsid w:val="00EC420A"/>
    <w:rsid w:val="00ED0DFE"/>
    <w:rsid w:val="00EF3D3C"/>
    <w:rsid w:val="00EF4A8E"/>
    <w:rsid w:val="00EF613A"/>
    <w:rsid w:val="00F02FE5"/>
    <w:rsid w:val="00F03F3E"/>
    <w:rsid w:val="00F07E8B"/>
    <w:rsid w:val="00F10EE0"/>
    <w:rsid w:val="00F1452D"/>
    <w:rsid w:val="00F17F10"/>
    <w:rsid w:val="00F216DF"/>
    <w:rsid w:val="00F22C17"/>
    <w:rsid w:val="00F24499"/>
    <w:rsid w:val="00F25A06"/>
    <w:rsid w:val="00F3297A"/>
    <w:rsid w:val="00F364F5"/>
    <w:rsid w:val="00F37C08"/>
    <w:rsid w:val="00F539F3"/>
    <w:rsid w:val="00F70B45"/>
    <w:rsid w:val="00F8470A"/>
    <w:rsid w:val="00F919C9"/>
    <w:rsid w:val="00F96734"/>
    <w:rsid w:val="00FA1DD1"/>
    <w:rsid w:val="00FA27B0"/>
    <w:rsid w:val="00FB1DB1"/>
    <w:rsid w:val="00FD6DF7"/>
    <w:rsid w:val="00FE02A3"/>
    <w:rsid w:val="00FE2457"/>
    <w:rsid w:val="00FE7309"/>
    <w:rsid w:val="00FF076B"/>
    <w:rsid w:val="00FF3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FD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35FD"/>
    <w:pPr>
      <w:spacing w:after="120"/>
    </w:pPr>
  </w:style>
  <w:style w:type="paragraph" w:styleId="a4">
    <w:name w:val="Balloon Text"/>
    <w:basedOn w:val="a"/>
    <w:link w:val="a5"/>
    <w:rsid w:val="002B1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B1C1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F1DA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F1DA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6">
    <w:name w:val="Table Grid"/>
    <w:basedOn w:val="a1"/>
    <w:uiPriority w:val="59"/>
    <w:rsid w:val="009264F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64F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rsid w:val="009264F1"/>
  </w:style>
  <w:style w:type="character" w:customStyle="1" w:styleId="13">
    <w:name w:val="Основной текст + 13"/>
    <w:aliases w:val="5 pt,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character" w:styleId="a9">
    <w:name w:val="page number"/>
    <w:rsid w:val="009264F1"/>
  </w:style>
  <w:style w:type="character" w:customStyle="1" w:styleId="135pt0pt">
    <w:name w:val="Основной текст + 13;5 pt;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styleId="aa">
    <w:name w:val="footer"/>
    <w:basedOn w:val="a"/>
    <w:link w:val="ab"/>
    <w:rsid w:val="0097439D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rsid w:val="0097439D"/>
    <w:rPr>
      <w:sz w:val="24"/>
      <w:szCs w:val="24"/>
    </w:rPr>
  </w:style>
  <w:style w:type="character" w:customStyle="1" w:styleId="blk">
    <w:name w:val="blk"/>
    <w:basedOn w:val="a0"/>
    <w:rsid w:val="001530E5"/>
  </w:style>
  <w:style w:type="character" w:customStyle="1" w:styleId="apple-converted-space">
    <w:name w:val="apple-converted-space"/>
    <w:basedOn w:val="a0"/>
    <w:rsid w:val="001530E5"/>
  </w:style>
  <w:style w:type="character" w:styleId="ac">
    <w:name w:val="Hyperlink"/>
    <w:basedOn w:val="a0"/>
    <w:uiPriority w:val="99"/>
    <w:unhideWhenUsed/>
    <w:rsid w:val="001530E5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987A73"/>
    <w:rPr>
      <w:b/>
      <w:bCs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1"/>
    <w:rsid w:val="00987A73"/>
    <w:rPr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7A73"/>
    <w:pPr>
      <w:widowControl w:val="0"/>
      <w:shd w:val="clear" w:color="auto" w:fill="FFFFFF"/>
      <w:spacing w:before="960" w:line="360" w:lineRule="exact"/>
      <w:jc w:val="center"/>
    </w:pPr>
    <w:rPr>
      <w:b/>
      <w:bCs/>
      <w:sz w:val="26"/>
      <w:szCs w:val="26"/>
    </w:rPr>
  </w:style>
  <w:style w:type="paragraph" w:customStyle="1" w:styleId="1">
    <w:name w:val="Основной текст1"/>
    <w:basedOn w:val="a"/>
    <w:link w:val="ad"/>
    <w:rsid w:val="00987A73"/>
    <w:pPr>
      <w:widowControl w:val="0"/>
      <w:shd w:val="clear" w:color="auto" w:fill="FFFFFF"/>
      <w:spacing w:before="300" w:after="420" w:line="0" w:lineRule="atLeast"/>
      <w:jc w:val="center"/>
    </w:pPr>
    <w:rPr>
      <w:spacing w:val="-2"/>
      <w:sz w:val="26"/>
      <w:szCs w:val="26"/>
    </w:rPr>
  </w:style>
  <w:style w:type="paragraph" w:styleId="ae">
    <w:name w:val="List Paragraph"/>
    <w:basedOn w:val="a"/>
    <w:uiPriority w:val="34"/>
    <w:qFormat/>
    <w:rsid w:val="00987A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4517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178B"/>
    <w:rPr>
      <w:sz w:val="24"/>
      <w:szCs w:val="24"/>
    </w:rPr>
  </w:style>
  <w:style w:type="paragraph" w:styleId="af">
    <w:name w:val="Body Text Indent"/>
    <w:basedOn w:val="a"/>
    <w:link w:val="af0"/>
    <w:rsid w:val="0045178B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45178B"/>
  </w:style>
  <w:style w:type="paragraph" w:styleId="af1">
    <w:name w:val="No Spacing"/>
    <w:uiPriority w:val="99"/>
    <w:qFormat/>
    <w:rsid w:val="00013E0F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1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insk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6626C-3A0E-4302-9BC5-61499BF6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Zemskoe Sobranie Uinskogo MR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Kiseleva G.S.</dc:creator>
  <cp:lastModifiedBy>Duma</cp:lastModifiedBy>
  <cp:revision>3</cp:revision>
  <cp:lastPrinted>2026-05-28T11:36:00Z</cp:lastPrinted>
  <dcterms:created xsi:type="dcterms:W3CDTF">2026-05-28T11:14:00Z</dcterms:created>
  <dcterms:modified xsi:type="dcterms:W3CDTF">2026-05-28T11:36:00Z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2102291703</vt:i4>
  </property>
</Properties>
</file>