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3F" w:rsidRPr="000B0795" w:rsidRDefault="004651F3" w:rsidP="00AF3E2A">
      <w:pPr>
        <w:spacing w:line="276" w:lineRule="auto"/>
        <w:jc w:val="both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0B079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Более 20 тысяч</w:t>
      </w:r>
      <w:r w:rsidR="00CF6A3F" w:rsidRPr="000B079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женщин и новорожденных малышей в Пермском крае получили медицинские услуги по родовым сертификатам</w:t>
      </w:r>
      <w:r w:rsidR="002532E0" w:rsidRPr="000B0795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в 2026 году</w:t>
      </w:r>
    </w:p>
    <w:p w:rsidR="00CF6A3F" w:rsidRPr="00AF3E2A" w:rsidRDefault="00CF6A3F" w:rsidP="00AF3E2A">
      <w:pPr>
        <w:spacing w:line="276" w:lineRule="auto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F76D73" w:rsidRPr="00F76D73" w:rsidRDefault="00F76D73" w:rsidP="00F76D73">
      <w:pPr>
        <w:spacing w:line="360" w:lineRule="auto"/>
        <w:ind w:firstLine="708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F76D7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В текущем году Отделение СФР по Пермскому краю перечислило в медучреждения региона более 81,7 </w:t>
      </w:r>
      <w:proofErr w:type="gramStart"/>
      <w:r w:rsidRPr="00F76D7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млн</w:t>
      </w:r>
      <w:proofErr w:type="gramEnd"/>
      <w:r w:rsidRPr="00F76D7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рублей за помощь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, оказанную женщинам</w:t>
      </w:r>
      <w:r w:rsidRPr="00F76D7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в период беременности и родов, а также за профилактические осмотры малышей в первый год жизни. </w:t>
      </w:r>
    </w:p>
    <w:p w:rsidR="005C699E" w:rsidRPr="000B0795" w:rsidRDefault="00F76D73" w:rsidP="000B079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3E2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Первые </w:t>
      </w:r>
      <w:r w:rsidR="00AB568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родовые сертификаты</w:t>
      </w:r>
      <w:r w:rsidRPr="00AF3E2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на бумажном носителе  в нашей стране  начали выдавать 20 лет назад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 1 июля 2021 года </w:t>
      </w:r>
      <w:r w:rsidR="00AB5684">
        <w:rPr>
          <w:rFonts w:ascii="Times New Roman" w:hAnsi="Times New Roman"/>
          <w:sz w:val="24"/>
          <w:szCs w:val="24"/>
        </w:rPr>
        <w:t>документ</w:t>
      </w:r>
      <w:r w:rsidRPr="005C699E">
        <w:rPr>
          <w:rFonts w:ascii="Times New Roman" w:hAnsi="Times New Roman"/>
          <w:sz w:val="24"/>
          <w:szCs w:val="24"/>
        </w:rPr>
        <w:t xml:space="preserve"> оформляется </w:t>
      </w:r>
      <w:r>
        <w:rPr>
          <w:rFonts w:ascii="Times New Roman" w:hAnsi="Times New Roman"/>
          <w:sz w:val="24"/>
          <w:szCs w:val="24"/>
        </w:rPr>
        <w:t xml:space="preserve">только </w:t>
      </w:r>
      <w:r w:rsidRPr="005C699E">
        <w:rPr>
          <w:rFonts w:ascii="Times New Roman" w:hAnsi="Times New Roman"/>
          <w:sz w:val="24"/>
          <w:szCs w:val="24"/>
        </w:rPr>
        <w:t>в виде электронного документа при первом посещении женской консультации.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="005C699E" w:rsidRPr="005C699E">
        <w:rPr>
          <w:rFonts w:ascii="Times New Roman" w:hAnsi="Times New Roman"/>
          <w:sz w:val="24"/>
          <w:szCs w:val="24"/>
        </w:rPr>
        <w:t>Электронная форма упрощает для медицинских работников процедуру его заполнения, а для женщин — отменяет необходимость предъявлять в медучреждениях бумажный бланк. Сертификат состоит из трёх талонов. Каждый талон  заполняется при обращении женщины в медицинские организации</w:t>
      </w:r>
      <w:r w:rsidR="005C699E" w:rsidRPr="005C699E">
        <w:rPr>
          <w:rFonts w:ascii="Times New Roman" w:hAnsi="Times New Roman"/>
          <w:bCs/>
          <w:sz w:val="24"/>
          <w:szCs w:val="24"/>
        </w:rPr>
        <w:t>.</w:t>
      </w:r>
      <w:r w:rsidR="00181ED4">
        <w:rPr>
          <w:rFonts w:ascii="Times New Roman" w:hAnsi="Times New Roman"/>
          <w:bCs/>
          <w:sz w:val="24"/>
          <w:szCs w:val="24"/>
        </w:rPr>
        <w:t xml:space="preserve"> </w:t>
      </w:r>
      <w:r w:rsidR="005C699E" w:rsidRPr="005C699E">
        <w:rPr>
          <w:rFonts w:ascii="Times New Roman" w:hAnsi="Times New Roman"/>
          <w:sz w:val="24"/>
          <w:szCs w:val="24"/>
        </w:rPr>
        <w:t xml:space="preserve">Для оформления документа необходимо предъявить  паспорт или иной документ, удостоверяющий личность, </w:t>
      </w:r>
      <w:r w:rsidR="00BD737F">
        <w:rPr>
          <w:rFonts w:ascii="Times New Roman" w:hAnsi="Times New Roman"/>
          <w:sz w:val="24"/>
          <w:szCs w:val="24"/>
        </w:rPr>
        <w:t xml:space="preserve">а также </w:t>
      </w:r>
      <w:r w:rsidR="005C699E" w:rsidRPr="005C699E">
        <w:rPr>
          <w:rFonts w:ascii="Times New Roman" w:hAnsi="Times New Roman"/>
          <w:sz w:val="24"/>
          <w:szCs w:val="24"/>
        </w:rPr>
        <w:t xml:space="preserve">полис обязательного медицинского страхования и СНИЛС. </w:t>
      </w:r>
    </w:p>
    <w:p w:rsidR="005C699E" w:rsidRDefault="005C699E" w:rsidP="005C699E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5C699E">
        <w:rPr>
          <w:rFonts w:ascii="Times New Roman" w:hAnsi="Times New Roman"/>
          <w:sz w:val="24"/>
          <w:szCs w:val="24"/>
        </w:rPr>
        <w:tab/>
      </w:r>
      <w:r w:rsidR="008009D3">
        <w:rPr>
          <w:rFonts w:ascii="Times New Roman" w:hAnsi="Times New Roman"/>
          <w:sz w:val="24"/>
          <w:szCs w:val="24"/>
        </w:rPr>
        <w:t>Общая с</w:t>
      </w:r>
      <w:r w:rsidRPr="005C699E">
        <w:rPr>
          <w:rFonts w:ascii="Times New Roman" w:hAnsi="Times New Roman"/>
          <w:sz w:val="24"/>
          <w:szCs w:val="24"/>
        </w:rPr>
        <w:t>тоимость сертификата в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5C699E">
        <w:rPr>
          <w:rFonts w:ascii="Times New Roman" w:hAnsi="Times New Roman"/>
          <w:sz w:val="24"/>
          <w:szCs w:val="24"/>
        </w:rPr>
        <w:t>году составляет 12 тысяч рублей.</w:t>
      </w:r>
    </w:p>
    <w:p w:rsidR="005C699E" w:rsidRDefault="005C699E" w:rsidP="005C699E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Талон № 1 (3000): оплата услуг женской консультации за </w:t>
      </w:r>
      <w:r w:rsidR="00181ED4">
        <w:rPr>
          <w:rFonts w:ascii="Times New Roman" w:hAnsi="Times New Roman"/>
          <w:sz w:val="24"/>
          <w:szCs w:val="24"/>
        </w:rPr>
        <w:t xml:space="preserve">оказание медицинской помощи, 1000 – услуги по оказанию  правовой, психологической и </w:t>
      </w:r>
      <w:proofErr w:type="gramStart"/>
      <w:r w:rsidR="00181ED4">
        <w:rPr>
          <w:rFonts w:ascii="Times New Roman" w:hAnsi="Times New Roman"/>
          <w:sz w:val="24"/>
          <w:szCs w:val="24"/>
        </w:rPr>
        <w:t>медико</w:t>
      </w:r>
      <w:r w:rsidR="00FC4CA2">
        <w:rPr>
          <w:rFonts w:ascii="Times New Roman" w:hAnsi="Times New Roman"/>
          <w:sz w:val="24"/>
          <w:szCs w:val="24"/>
        </w:rPr>
        <w:t xml:space="preserve"> </w:t>
      </w:r>
      <w:r w:rsidR="00181ED4">
        <w:rPr>
          <w:rFonts w:ascii="Times New Roman" w:hAnsi="Times New Roman"/>
          <w:sz w:val="24"/>
          <w:szCs w:val="24"/>
        </w:rPr>
        <w:t>-</w:t>
      </w:r>
      <w:r w:rsidR="00FC4CA2">
        <w:rPr>
          <w:rFonts w:ascii="Times New Roman" w:hAnsi="Times New Roman"/>
          <w:sz w:val="24"/>
          <w:szCs w:val="24"/>
        </w:rPr>
        <w:t xml:space="preserve"> </w:t>
      </w:r>
      <w:r w:rsidR="00181ED4">
        <w:rPr>
          <w:rFonts w:ascii="Times New Roman" w:hAnsi="Times New Roman"/>
          <w:sz w:val="24"/>
          <w:szCs w:val="24"/>
        </w:rPr>
        <w:t>социальной</w:t>
      </w:r>
      <w:proofErr w:type="gramEnd"/>
      <w:r w:rsidR="00181ED4">
        <w:rPr>
          <w:rFonts w:ascii="Times New Roman" w:hAnsi="Times New Roman"/>
          <w:sz w:val="24"/>
          <w:szCs w:val="24"/>
        </w:rPr>
        <w:t xml:space="preserve"> помощи;</w:t>
      </w:r>
    </w:p>
    <w:p w:rsidR="005C699E" w:rsidRDefault="005C699E" w:rsidP="005C699E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Талон №2 (6000): оплата услуг родильного дома (или перинатального центра)</w:t>
      </w:r>
      <w:r w:rsidR="00181ED4">
        <w:rPr>
          <w:rFonts w:ascii="Times New Roman" w:hAnsi="Times New Roman"/>
          <w:sz w:val="24"/>
          <w:szCs w:val="24"/>
        </w:rPr>
        <w:t>;</w:t>
      </w:r>
    </w:p>
    <w:p w:rsidR="005C699E" w:rsidRDefault="005C699E" w:rsidP="005C699E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Талон №3  (3000): оплата услуг детской поликлиники  за профилактические осмотры ребенка в первый год жизни</w:t>
      </w:r>
      <w:r w:rsidR="00BD737F">
        <w:rPr>
          <w:rFonts w:ascii="Times New Roman" w:hAnsi="Times New Roman"/>
          <w:sz w:val="24"/>
          <w:szCs w:val="24"/>
        </w:rPr>
        <w:t xml:space="preserve"> </w:t>
      </w:r>
      <w:r w:rsidR="00FC4CA2" w:rsidRPr="005E2C91">
        <w:rPr>
          <w:rFonts w:ascii="Times New Roman" w:hAnsi="Times New Roman"/>
          <w:sz w:val="28"/>
          <w:szCs w:val="28"/>
        </w:rPr>
        <w:t>—</w:t>
      </w:r>
      <w:r w:rsidR="00BD737F">
        <w:rPr>
          <w:rFonts w:ascii="Times New Roman" w:hAnsi="Times New Roman"/>
          <w:sz w:val="24"/>
          <w:szCs w:val="24"/>
        </w:rPr>
        <w:t xml:space="preserve"> </w:t>
      </w:r>
      <w:r w:rsidR="00BD737F" w:rsidRPr="00BD737F">
        <w:rPr>
          <w:rFonts w:ascii="Times New Roman" w:hAnsi="Times New Roman"/>
          <w:sz w:val="24"/>
          <w:szCs w:val="24"/>
        </w:rPr>
        <w:t xml:space="preserve"> </w:t>
      </w:r>
      <w:r w:rsidR="00BD737F">
        <w:rPr>
          <w:rFonts w:ascii="Times New Roman" w:hAnsi="Times New Roman"/>
          <w:sz w:val="24"/>
          <w:szCs w:val="24"/>
        </w:rPr>
        <w:t>делится на два этапа по 1000  рублей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C699E">
        <w:rPr>
          <w:rFonts w:ascii="Times New Roman" w:hAnsi="Times New Roman"/>
          <w:sz w:val="24"/>
          <w:szCs w:val="24"/>
        </w:rPr>
        <w:t>в первые шесть месяцев с даты</w:t>
      </w:r>
      <w:r w:rsidR="00C63F10">
        <w:rPr>
          <w:rFonts w:ascii="Times New Roman" w:hAnsi="Times New Roman"/>
          <w:sz w:val="24"/>
          <w:szCs w:val="24"/>
        </w:rPr>
        <w:t xml:space="preserve"> </w:t>
      </w:r>
      <w:r w:rsidRPr="005C699E">
        <w:rPr>
          <w:rFonts w:ascii="Times New Roman" w:hAnsi="Times New Roman"/>
          <w:sz w:val="24"/>
          <w:szCs w:val="24"/>
        </w:rPr>
        <w:t xml:space="preserve"> постановки на учёт и в последующие шесть месяцев</w:t>
      </w:r>
      <w:r w:rsidR="00BD737F">
        <w:rPr>
          <w:rFonts w:ascii="Times New Roman" w:hAnsi="Times New Roman"/>
          <w:sz w:val="24"/>
          <w:szCs w:val="24"/>
        </w:rPr>
        <w:t>).</w:t>
      </w:r>
    </w:p>
    <w:p w:rsidR="008009D3" w:rsidRDefault="008009D3" w:rsidP="005C699E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5C699E">
        <w:rPr>
          <w:rFonts w:ascii="Times New Roman" w:hAnsi="Times New Roman"/>
          <w:sz w:val="24"/>
          <w:szCs w:val="24"/>
        </w:rPr>
        <w:t xml:space="preserve">ОСФР по Пермскому краю напоминает, что оплате подлежат услуги, оказанные медицинскими организациями только в рамках обязательного медицинского страхования. В том случае, если будущая мама получает услуги на платной основе, </w:t>
      </w:r>
      <w:proofErr w:type="spellStart"/>
      <w:r w:rsidRPr="005C699E">
        <w:rPr>
          <w:rFonts w:ascii="Times New Roman" w:hAnsi="Times New Roman"/>
          <w:sz w:val="24"/>
          <w:szCs w:val="24"/>
        </w:rPr>
        <w:t>родовый</w:t>
      </w:r>
      <w:proofErr w:type="spellEnd"/>
      <w:r w:rsidRPr="005C699E">
        <w:rPr>
          <w:rFonts w:ascii="Times New Roman" w:hAnsi="Times New Roman"/>
          <w:sz w:val="24"/>
          <w:szCs w:val="24"/>
        </w:rPr>
        <w:t xml:space="preserve"> сертификат не формируется.</w:t>
      </w:r>
    </w:p>
    <w:p w:rsidR="005C699E" w:rsidRDefault="005C699E" w:rsidP="005C699E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C699E">
        <w:rPr>
          <w:rFonts w:ascii="Times New Roman" w:hAnsi="Times New Roman" w:cs="Times New Roman"/>
          <w:bCs/>
          <w:sz w:val="24"/>
          <w:szCs w:val="24"/>
        </w:rPr>
        <w:t>Обналичить средства родового сертификата невозможно — они перечисляются Отделением СФР по Пермскому краю непосредственно на лицевые счета медицинской организации.</w:t>
      </w:r>
    </w:p>
    <w:p w:rsidR="005C699E" w:rsidRPr="005C699E" w:rsidRDefault="005C699E" w:rsidP="005C6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699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B0795" w:rsidRPr="00E16C49">
        <w:rPr>
          <w:rFonts w:ascii="Times New Roman" w:hAnsi="Times New Roman"/>
          <w:sz w:val="24"/>
          <w:szCs w:val="24"/>
        </w:rPr>
        <w:t xml:space="preserve">Если у вас остались вопросы, то вы можете обратиться к специалистам контакт-центра по телефону: 8-800-100-00-01(звонок бесплатный), </w:t>
      </w:r>
      <w:r w:rsidR="000B0795" w:rsidRPr="00E16C49">
        <w:rPr>
          <w:rFonts w:ascii="Times New Roman" w:hAnsi="Times New Roman"/>
          <w:color w:val="212121"/>
          <w:sz w:val="24"/>
          <w:szCs w:val="24"/>
        </w:rPr>
        <w:t xml:space="preserve">а также получить информацию, подписавшись на наши страницы в социальных сетях: </w:t>
      </w:r>
      <w:r w:rsidR="000B0795" w:rsidRPr="00E16C49">
        <w:rPr>
          <w:rFonts w:ascii="Times New Roman" w:hAnsi="Times New Roman"/>
          <w:b/>
          <w:color w:val="000080"/>
          <w:sz w:val="24"/>
          <w:szCs w:val="24"/>
          <w:highlight w:val="white"/>
        </w:rPr>
        <w:t>«</w:t>
      </w:r>
      <w:proofErr w:type="spellStart"/>
      <w:r w:rsidR="000B0795" w:rsidRPr="00E16C49">
        <w:rPr>
          <w:rFonts w:ascii="Times New Roman" w:hAnsi="Times New Roman"/>
          <w:sz w:val="24"/>
          <w:szCs w:val="24"/>
        </w:rPr>
        <w:fldChar w:fldCharType="begin"/>
      </w:r>
      <w:r w:rsidR="000B0795" w:rsidRPr="00E16C49">
        <w:rPr>
          <w:rFonts w:ascii="Times New Roman" w:hAnsi="Times New Roman"/>
          <w:sz w:val="24"/>
          <w:szCs w:val="24"/>
        </w:rPr>
        <w:instrText xml:space="preserve"> HYPERLINK "https://vk.com/sfr.permskiykray" \t "_blank" </w:instrText>
      </w:r>
      <w:r w:rsidR="000B0795" w:rsidRPr="00E16C49">
        <w:rPr>
          <w:rFonts w:ascii="Times New Roman" w:hAnsi="Times New Roman"/>
          <w:sz w:val="24"/>
          <w:szCs w:val="24"/>
        </w:rPr>
        <w:fldChar w:fldCharType="separate"/>
      </w:r>
      <w:r w:rsidR="000B0795" w:rsidRPr="00E16C49">
        <w:rPr>
          <w:rStyle w:val="-"/>
          <w:rFonts w:ascii="Times New Roman" w:hAnsi="Times New Roman"/>
          <w:b/>
          <w:sz w:val="24"/>
          <w:szCs w:val="24"/>
          <w:highlight w:val="white"/>
        </w:rPr>
        <w:t>Вконтакте</w:t>
      </w:r>
      <w:proofErr w:type="spellEnd"/>
      <w:r w:rsidR="000B0795" w:rsidRPr="00E16C49">
        <w:rPr>
          <w:rFonts w:ascii="Times New Roman" w:hAnsi="Times New Roman"/>
          <w:sz w:val="24"/>
          <w:szCs w:val="24"/>
        </w:rPr>
        <w:fldChar w:fldCharType="end"/>
      </w:r>
      <w:r w:rsidR="000B0795" w:rsidRPr="00E16C49">
        <w:rPr>
          <w:rFonts w:ascii="Times New Roman" w:hAnsi="Times New Roman"/>
          <w:b/>
          <w:color w:val="000080"/>
          <w:sz w:val="24"/>
          <w:szCs w:val="24"/>
          <w:highlight w:val="white"/>
        </w:rPr>
        <w:t>»</w:t>
      </w:r>
      <w:r w:rsidR="000B0795" w:rsidRPr="00E16C49">
        <w:rPr>
          <w:rFonts w:ascii="Times New Roman" w:hAnsi="Times New Roman"/>
          <w:color w:val="212121"/>
          <w:sz w:val="24"/>
          <w:szCs w:val="24"/>
        </w:rPr>
        <w:t xml:space="preserve">, </w:t>
      </w:r>
      <w:hyperlink r:id="rId5" w:tgtFrame="_blank" w:history="1">
        <w:proofErr w:type="spellStart"/>
        <w:r w:rsidR="000B0795" w:rsidRPr="00E16C49">
          <w:rPr>
            <w:rStyle w:val="-"/>
            <w:rFonts w:ascii="Times New Roman" w:hAnsi="Times New Roman"/>
            <w:b/>
            <w:sz w:val="24"/>
            <w:szCs w:val="24"/>
            <w:highlight w:val="white"/>
          </w:rPr>
          <w:t>Телеграм</w:t>
        </w:r>
        <w:proofErr w:type="spellEnd"/>
      </w:hyperlink>
      <w:r w:rsidR="000B0795" w:rsidRPr="00E16C49">
        <w:rPr>
          <w:rFonts w:ascii="Times New Roman" w:hAnsi="Times New Roman"/>
          <w:b/>
          <w:color w:val="000080"/>
          <w:sz w:val="24"/>
          <w:szCs w:val="24"/>
          <w:highlight w:val="white"/>
        </w:rPr>
        <w:t>, «</w:t>
      </w:r>
      <w:hyperlink r:id="rId6" w:tgtFrame="_blank" w:history="1">
        <w:r w:rsidR="000B0795" w:rsidRPr="00E16C49">
          <w:rPr>
            <w:rStyle w:val="-"/>
            <w:rFonts w:ascii="Times New Roman" w:hAnsi="Times New Roman"/>
            <w:b/>
            <w:sz w:val="24"/>
            <w:szCs w:val="24"/>
            <w:highlight w:val="white"/>
          </w:rPr>
          <w:t>Одноклассники</w:t>
        </w:r>
      </w:hyperlink>
      <w:r w:rsidR="000B0795" w:rsidRPr="00E16C49">
        <w:rPr>
          <w:rFonts w:ascii="Times New Roman" w:hAnsi="Times New Roman"/>
          <w:b/>
          <w:color w:val="000080"/>
          <w:sz w:val="24"/>
          <w:szCs w:val="24"/>
          <w:highlight w:val="white"/>
        </w:rPr>
        <w:t>», «</w:t>
      </w:r>
      <w:hyperlink r:id="rId7" w:tgtFrame="_blank" w:history="1">
        <w:r w:rsidR="000B0795" w:rsidRPr="00E16C49">
          <w:rPr>
            <w:rStyle w:val="-"/>
            <w:rFonts w:ascii="Times New Roman" w:hAnsi="Times New Roman"/>
            <w:b/>
            <w:sz w:val="24"/>
            <w:szCs w:val="24"/>
            <w:highlight w:val="white"/>
          </w:rPr>
          <w:t>Макс</w:t>
        </w:r>
      </w:hyperlink>
      <w:r w:rsidR="000B0795" w:rsidRPr="00E16C49">
        <w:rPr>
          <w:rFonts w:ascii="Times New Roman" w:hAnsi="Times New Roman"/>
          <w:b/>
          <w:color w:val="000080"/>
          <w:sz w:val="24"/>
          <w:szCs w:val="24"/>
          <w:highlight w:val="white"/>
        </w:rPr>
        <w:t>».</w:t>
      </w:r>
    </w:p>
    <w:p w:rsidR="005C699E" w:rsidRPr="00D23ABB" w:rsidRDefault="005C699E" w:rsidP="005C699E">
      <w:pPr>
        <w:pStyle w:val="a4"/>
        <w:spacing w:line="360" w:lineRule="auto"/>
        <w:ind w:left="567"/>
        <w:rPr>
          <w:rFonts w:ascii="Times New Roman" w:hAnsi="Times New Roman"/>
          <w:sz w:val="24"/>
          <w:szCs w:val="24"/>
        </w:rPr>
      </w:pPr>
    </w:p>
    <w:p w:rsidR="00FA7C13" w:rsidRDefault="00FA7C13"/>
    <w:sectPr w:rsidR="00FA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36"/>
    <w:rsid w:val="000B0795"/>
    <w:rsid w:val="000E41A9"/>
    <w:rsid w:val="00181ED4"/>
    <w:rsid w:val="002532E0"/>
    <w:rsid w:val="002E29D1"/>
    <w:rsid w:val="004651F3"/>
    <w:rsid w:val="005C699E"/>
    <w:rsid w:val="007336F3"/>
    <w:rsid w:val="008009D3"/>
    <w:rsid w:val="008E3C36"/>
    <w:rsid w:val="00922618"/>
    <w:rsid w:val="00AB5684"/>
    <w:rsid w:val="00AF3E2A"/>
    <w:rsid w:val="00BD737F"/>
    <w:rsid w:val="00C63F10"/>
    <w:rsid w:val="00CF6A3F"/>
    <w:rsid w:val="00D23087"/>
    <w:rsid w:val="00F76D73"/>
    <w:rsid w:val="00FA7C13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A3F"/>
    <w:rPr>
      <w:color w:val="0000FF"/>
      <w:u w:val="single"/>
    </w:rPr>
  </w:style>
  <w:style w:type="paragraph" w:styleId="a4">
    <w:name w:val="Normal (Web)"/>
    <w:basedOn w:val="a"/>
    <w:uiPriority w:val="99"/>
    <w:rsid w:val="005C699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-">
    <w:name w:val="Интернет-ссылка"/>
    <w:rsid w:val="000B079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A3F"/>
    <w:rPr>
      <w:color w:val="0000FF"/>
      <w:u w:val="single"/>
    </w:rPr>
  </w:style>
  <w:style w:type="paragraph" w:styleId="a4">
    <w:name w:val="Normal (Web)"/>
    <w:basedOn w:val="a"/>
    <w:uiPriority w:val="99"/>
    <w:rsid w:val="005C699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-">
    <w:name w:val="Интернет-ссылка"/>
    <w:rsid w:val="000B079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id5904084719_g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sfr.permskiykray" TargetMode="External"/><Relationship Id="rId5" Type="http://schemas.openxmlformats.org/officeDocument/2006/relationships/hyperlink" Target="https://t.me/sfr_permskiykra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Юлия Леонидовна</dc:creator>
  <cp:keywords/>
  <dc:description/>
  <cp:lastModifiedBy>Федосеева Юлия Леонидовна</cp:lastModifiedBy>
  <cp:revision>14</cp:revision>
  <dcterms:created xsi:type="dcterms:W3CDTF">2026-05-25T06:00:00Z</dcterms:created>
  <dcterms:modified xsi:type="dcterms:W3CDTF">2026-06-03T05:58:00Z</dcterms:modified>
</cp:coreProperties>
</file>